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42483" w14:textId="77777777" w:rsidR="009E338A" w:rsidRDefault="009E338A" w:rsidP="009E338A">
      <w:pPr>
        <w:pStyle w:val="NoSpacing"/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22C02A0C" wp14:editId="4119DA0A">
            <wp:simplePos x="0" y="0"/>
            <wp:positionH relativeFrom="margin">
              <wp:align>right</wp:align>
            </wp:positionH>
            <wp:positionV relativeFrom="paragraph">
              <wp:posOffset>-590550</wp:posOffset>
            </wp:positionV>
            <wp:extent cx="5943600" cy="29019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appgraphic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B96E04" w14:textId="77777777" w:rsidR="009E338A" w:rsidRDefault="009E338A" w:rsidP="009E338A">
      <w:pPr>
        <w:pStyle w:val="NoSpacing"/>
        <w:jc w:val="center"/>
      </w:pPr>
    </w:p>
    <w:p w14:paraId="05BE3A51" w14:textId="77777777" w:rsidR="009E338A" w:rsidRDefault="009E338A" w:rsidP="009E338A">
      <w:pPr>
        <w:pStyle w:val="NoSpacing"/>
        <w:jc w:val="center"/>
      </w:pPr>
    </w:p>
    <w:p w14:paraId="6DCFE501" w14:textId="77777777" w:rsidR="009E338A" w:rsidRDefault="009E338A" w:rsidP="009E338A">
      <w:pPr>
        <w:pStyle w:val="NoSpacing"/>
        <w:jc w:val="center"/>
      </w:pPr>
    </w:p>
    <w:p w14:paraId="5B913E50" w14:textId="77777777" w:rsidR="009E338A" w:rsidRDefault="009E338A" w:rsidP="009E338A">
      <w:pPr>
        <w:pStyle w:val="NoSpacing"/>
      </w:pPr>
    </w:p>
    <w:p w14:paraId="6E107314" w14:textId="77777777" w:rsidR="009E338A" w:rsidRDefault="009E338A" w:rsidP="009E338A">
      <w:pPr>
        <w:pStyle w:val="NoSpacing"/>
      </w:pPr>
    </w:p>
    <w:p w14:paraId="081BB550" w14:textId="77777777" w:rsidR="009E338A" w:rsidRDefault="009E338A" w:rsidP="009E338A">
      <w:pPr>
        <w:pStyle w:val="NoSpacing"/>
        <w:jc w:val="center"/>
      </w:pPr>
    </w:p>
    <w:p w14:paraId="2A077908" w14:textId="64F8C349" w:rsidR="009E338A" w:rsidRDefault="009E338A" w:rsidP="009E338A">
      <w:pPr>
        <w:pStyle w:val="NoSpacing"/>
        <w:jc w:val="center"/>
        <w:rPr>
          <w:rFonts w:ascii="Bookman Old Style" w:hAnsi="Bookman Old Style"/>
          <w:sz w:val="44"/>
        </w:rPr>
      </w:pPr>
      <w:r>
        <w:rPr>
          <w:rFonts w:ascii="Bookman Old Style" w:hAnsi="Bookman Old Style"/>
          <w:sz w:val="40"/>
        </w:rPr>
        <w:t xml:space="preserve">              </w:t>
      </w:r>
      <w:r w:rsidR="00D07850">
        <w:rPr>
          <w:rFonts w:ascii="Bookman Old Style" w:hAnsi="Bookman Old Style"/>
          <w:sz w:val="44"/>
        </w:rPr>
        <w:t>Grow</w:t>
      </w:r>
      <w:r w:rsidRPr="009E338A">
        <w:rPr>
          <w:rFonts w:ascii="Bookman Old Style" w:hAnsi="Bookman Old Style"/>
          <w:sz w:val="44"/>
        </w:rPr>
        <w:t xml:space="preserve"> Group Covenant</w:t>
      </w:r>
    </w:p>
    <w:p w14:paraId="7BBAFFDE" w14:textId="77777777" w:rsidR="009E338A" w:rsidRDefault="009E338A" w:rsidP="009E338A">
      <w:pPr>
        <w:pStyle w:val="NoSpacing"/>
        <w:rPr>
          <w:rFonts w:ascii="Bookman Old Style" w:hAnsi="Bookman Old Style"/>
          <w:sz w:val="40"/>
        </w:rPr>
      </w:pPr>
    </w:p>
    <w:p w14:paraId="4FF6F14B" w14:textId="77777777" w:rsidR="009E338A" w:rsidRDefault="009E338A" w:rsidP="009E338A">
      <w:pPr>
        <w:pStyle w:val="NoSpacing"/>
        <w:rPr>
          <w:rFonts w:ascii="Bookman Old Style" w:hAnsi="Bookman Old Style"/>
          <w:sz w:val="40"/>
        </w:rPr>
      </w:pPr>
    </w:p>
    <w:p w14:paraId="4F9397A5" w14:textId="67757AA3" w:rsidR="009E338A" w:rsidRDefault="009E338A" w:rsidP="009E338A">
      <w:pPr>
        <w:pStyle w:val="NoSpacing"/>
        <w:jc w:val="both"/>
        <w:rPr>
          <w:rFonts w:ascii="Bookman Old Style" w:hAnsi="Bookman Old Style"/>
          <w:sz w:val="28"/>
          <w:szCs w:val="28"/>
        </w:rPr>
      </w:pPr>
      <w:r w:rsidRPr="009E338A">
        <w:rPr>
          <w:rFonts w:ascii="Bookman Old Style" w:hAnsi="Bookman Old Style"/>
          <w:sz w:val="28"/>
          <w:szCs w:val="28"/>
        </w:rPr>
        <w:t>Welcome!</w:t>
      </w:r>
      <w:r>
        <w:rPr>
          <w:rFonts w:ascii="Bookman Old Style" w:hAnsi="Bookman Old Style"/>
          <w:sz w:val="28"/>
          <w:szCs w:val="28"/>
        </w:rPr>
        <w:t xml:space="preserve">  We are excited to have you be a part of </w:t>
      </w:r>
      <w:r w:rsidR="00D07850">
        <w:rPr>
          <w:rFonts w:ascii="Bookman Old Style" w:hAnsi="Bookman Old Style"/>
          <w:sz w:val="28"/>
          <w:szCs w:val="28"/>
        </w:rPr>
        <w:t>grow</w:t>
      </w:r>
      <w:r>
        <w:rPr>
          <w:rFonts w:ascii="Bookman Old Style" w:hAnsi="Bookman Old Style"/>
          <w:sz w:val="28"/>
          <w:szCs w:val="28"/>
        </w:rPr>
        <w:t xml:space="preserve"> groups at Forest Hills</w:t>
      </w:r>
      <w:r w:rsidR="00F52A98">
        <w:rPr>
          <w:rFonts w:ascii="Bookman Old Style" w:hAnsi="Bookman Old Style"/>
          <w:sz w:val="28"/>
          <w:szCs w:val="28"/>
        </w:rPr>
        <w:t>!</w:t>
      </w:r>
      <w:r>
        <w:rPr>
          <w:rFonts w:ascii="Bookman Old Style" w:hAnsi="Bookman Old Style"/>
          <w:sz w:val="28"/>
          <w:szCs w:val="28"/>
        </w:rPr>
        <w:t xml:space="preserve">  In the coming weeks we will </w:t>
      </w:r>
      <w:proofErr w:type="gramStart"/>
      <w:r>
        <w:rPr>
          <w:rFonts w:ascii="Bookman Old Style" w:hAnsi="Bookman Old Style"/>
          <w:sz w:val="28"/>
          <w:szCs w:val="28"/>
        </w:rPr>
        <w:t>meet together</w:t>
      </w:r>
      <w:proofErr w:type="gramEnd"/>
      <w:r>
        <w:rPr>
          <w:rFonts w:ascii="Bookman Old Style" w:hAnsi="Bookman Old Style"/>
          <w:sz w:val="28"/>
          <w:szCs w:val="28"/>
        </w:rPr>
        <w:t xml:space="preserve"> to grow deeper in our relationships with God and with each other. The members of each group are asked to review and commit to the covenant below.  We know that a healthy group needs to be a priority for everyone involved, so together we make the following commitments:</w:t>
      </w:r>
    </w:p>
    <w:p w14:paraId="6C2D8721" w14:textId="77777777" w:rsidR="00866A61" w:rsidRDefault="00866A61" w:rsidP="009E338A">
      <w:pPr>
        <w:pStyle w:val="NoSpacing"/>
        <w:jc w:val="both"/>
        <w:rPr>
          <w:rFonts w:ascii="Bookman Old Style" w:hAnsi="Bookman Old Style"/>
          <w:sz w:val="28"/>
          <w:szCs w:val="28"/>
        </w:rPr>
      </w:pPr>
    </w:p>
    <w:p w14:paraId="29A5F64D" w14:textId="77777777" w:rsidR="00866A61" w:rsidRDefault="00F52A98" w:rsidP="00866A61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make group attendance a priority by attending each week and openly participating.</w:t>
      </w:r>
    </w:p>
    <w:p w14:paraId="5EE69E72" w14:textId="77777777" w:rsidR="00F52A98" w:rsidRDefault="00F52A98" w:rsidP="00F52A98">
      <w:pPr>
        <w:pStyle w:val="NoSpacing"/>
        <w:jc w:val="both"/>
        <w:rPr>
          <w:rFonts w:ascii="Bookman Old Style" w:hAnsi="Bookman Old Style"/>
          <w:sz w:val="28"/>
          <w:szCs w:val="28"/>
        </w:rPr>
      </w:pPr>
    </w:p>
    <w:p w14:paraId="50595747" w14:textId="77777777" w:rsidR="000F1711" w:rsidRDefault="000043CC" w:rsidP="000F1711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 w:rsidRPr="000F1711">
        <w:rPr>
          <w:rFonts w:ascii="Bookman Old Style" w:hAnsi="Bookman Old Style"/>
          <w:sz w:val="28"/>
          <w:szCs w:val="28"/>
        </w:rPr>
        <w:t xml:space="preserve">I will </w:t>
      </w:r>
      <w:r w:rsidR="005E6251" w:rsidRPr="000F1711">
        <w:rPr>
          <w:rFonts w:ascii="Bookman Old Style" w:hAnsi="Bookman Old Style"/>
          <w:sz w:val="28"/>
          <w:szCs w:val="28"/>
        </w:rPr>
        <w:t xml:space="preserve">pray </w:t>
      </w:r>
      <w:r w:rsidR="000F1711" w:rsidRPr="000F1711">
        <w:rPr>
          <w:rFonts w:ascii="Bookman Old Style" w:hAnsi="Bookman Old Style"/>
          <w:sz w:val="28"/>
          <w:szCs w:val="28"/>
        </w:rPr>
        <w:t xml:space="preserve">regularly </w:t>
      </w:r>
      <w:r w:rsidR="005E6251" w:rsidRPr="000F1711">
        <w:rPr>
          <w:rFonts w:ascii="Bookman Old Style" w:hAnsi="Bookman Old Style"/>
          <w:sz w:val="28"/>
          <w:szCs w:val="28"/>
        </w:rPr>
        <w:t>for my group partners.</w:t>
      </w:r>
    </w:p>
    <w:p w14:paraId="0E760CCC" w14:textId="77777777" w:rsidR="000F1711" w:rsidRDefault="000F1711" w:rsidP="000F1711">
      <w:pPr>
        <w:pStyle w:val="ListParagraph"/>
        <w:rPr>
          <w:rFonts w:ascii="Bookman Old Style" w:hAnsi="Bookman Old Style"/>
          <w:sz w:val="28"/>
          <w:szCs w:val="28"/>
        </w:rPr>
      </w:pPr>
    </w:p>
    <w:p w14:paraId="61D5A4F5" w14:textId="77777777" w:rsidR="000F1711" w:rsidRDefault="000F1711" w:rsidP="000043CC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treat my group partners in and out of group by listening to understand, speaking in helpful ways, and keeping in group what is shared in group.</w:t>
      </w:r>
    </w:p>
    <w:p w14:paraId="5C262358" w14:textId="77777777" w:rsidR="000043CC" w:rsidRDefault="000043CC" w:rsidP="000043CC">
      <w:pPr>
        <w:pStyle w:val="NoSpacing"/>
        <w:jc w:val="both"/>
        <w:rPr>
          <w:rFonts w:ascii="Bookman Old Style" w:hAnsi="Bookman Old Style"/>
          <w:sz w:val="28"/>
          <w:szCs w:val="28"/>
        </w:rPr>
      </w:pPr>
    </w:p>
    <w:p w14:paraId="3E26C6BA" w14:textId="77777777" w:rsidR="00EB239C" w:rsidRDefault="00EB239C" w:rsidP="00EB239C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come with an openness to how God wants to grow me spiritually.</w:t>
      </w:r>
    </w:p>
    <w:p w14:paraId="70A2ACA7" w14:textId="77777777" w:rsidR="00EB239C" w:rsidRDefault="00EB239C" w:rsidP="00EB239C">
      <w:pPr>
        <w:pStyle w:val="NoSpacing"/>
        <w:jc w:val="both"/>
        <w:rPr>
          <w:rFonts w:ascii="Bookman Old Style" w:hAnsi="Bookman Old Style"/>
          <w:sz w:val="28"/>
          <w:szCs w:val="28"/>
        </w:rPr>
      </w:pPr>
    </w:p>
    <w:p w14:paraId="2BC66FC4" w14:textId="7C314808" w:rsidR="000F1711" w:rsidRDefault="000F1711" w:rsidP="00F52A98">
      <w:pPr>
        <w:pStyle w:val="NoSpacing"/>
        <w:numPr>
          <w:ilvl w:val="0"/>
          <w:numId w:val="1"/>
        </w:numPr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I will contribute to the ministry of Forest Hills Church through my regular attendance and support and by inviting others.</w:t>
      </w:r>
    </w:p>
    <w:p w14:paraId="76BA77A9" w14:textId="77777777" w:rsidR="00F52A98" w:rsidRDefault="00F52A98" w:rsidP="00F52A98">
      <w:pPr>
        <w:pStyle w:val="NoSpacing"/>
        <w:jc w:val="both"/>
        <w:rPr>
          <w:rFonts w:ascii="Bookman Old Style" w:hAnsi="Bookman Old Style"/>
          <w:sz w:val="28"/>
          <w:szCs w:val="28"/>
        </w:rPr>
      </w:pPr>
    </w:p>
    <w:p w14:paraId="6A8D76D8" w14:textId="77777777" w:rsidR="000043CC" w:rsidRPr="000043CC" w:rsidRDefault="000043CC" w:rsidP="000043CC">
      <w:pPr>
        <w:pStyle w:val="NoSpacing"/>
        <w:jc w:val="both"/>
        <w:rPr>
          <w:rFonts w:ascii="Bookman Old Style" w:hAnsi="Bookman Old Style"/>
          <w:sz w:val="28"/>
          <w:szCs w:val="28"/>
        </w:rPr>
      </w:pPr>
      <w:r w:rsidRPr="000043CC">
        <w:rPr>
          <w:rFonts w:ascii="Bookman Old Style" w:hAnsi="Bookman Old Style"/>
          <w:sz w:val="28"/>
          <w:szCs w:val="28"/>
        </w:rPr>
        <w:t>Signed,</w:t>
      </w:r>
    </w:p>
    <w:p w14:paraId="50151E66" w14:textId="77777777" w:rsidR="000043CC" w:rsidRDefault="000043CC" w:rsidP="00F52A98">
      <w:pPr>
        <w:pStyle w:val="NoSpacing"/>
        <w:ind w:left="720"/>
        <w:jc w:val="both"/>
        <w:rPr>
          <w:rFonts w:ascii="Bookman Old Style" w:hAnsi="Bookman Old Style"/>
          <w:sz w:val="28"/>
          <w:szCs w:val="28"/>
        </w:rPr>
      </w:pPr>
    </w:p>
    <w:p w14:paraId="553C1867" w14:textId="77777777" w:rsidR="005E6251" w:rsidRDefault="005E6251" w:rsidP="005E6251">
      <w:pPr>
        <w:pStyle w:val="NoSpacing"/>
        <w:ind w:left="72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Name: </w:t>
      </w:r>
      <w:r w:rsidR="000043CC">
        <w:rPr>
          <w:rFonts w:ascii="Bookman Old Style" w:hAnsi="Bookman Old Style"/>
          <w:sz w:val="28"/>
          <w:szCs w:val="28"/>
        </w:rPr>
        <w:t>________________________________________________</w:t>
      </w:r>
      <w:r>
        <w:rPr>
          <w:rFonts w:ascii="Bookman Old Style" w:hAnsi="Bookman Old Style"/>
          <w:sz w:val="28"/>
          <w:szCs w:val="28"/>
        </w:rPr>
        <w:t>___</w:t>
      </w:r>
      <w:r w:rsidR="000043CC">
        <w:rPr>
          <w:rFonts w:ascii="Bookman Old Style" w:hAnsi="Bookman Old Style"/>
          <w:sz w:val="28"/>
          <w:szCs w:val="28"/>
        </w:rPr>
        <w:t>__</w:t>
      </w:r>
    </w:p>
    <w:p w14:paraId="7D811017" w14:textId="77777777" w:rsidR="005E6251" w:rsidRDefault="005E6251" w:rsidP="005E6251">
      <w:pPr>
        <w:pStyle w:val="NoSpacing"/>
        <w:ind w:left="720"/>
        <w:rPr>
          <w:rFonts w:ascii="Bookman Old Style" w:hAnsi="Bookman Old Style"/>
          <w:sz w:val="28"/>
          <w:szCs w:val="28"/>
        </w:rPr>
      </w:pPr>
    </w:p>
    <w:p w14:paraId="5B53390A" w14:textId="77777777" w:rsidR="009E338A" w:rsidRPr="009E338A" w:rsidRDefault="005E6251" w:rsidP="005E6251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  <w:t xml:space="preserve">Date: </w:t>
      </w:r>
      <w:r w:rsidR="000043CC">
        <w:rPr>
          <w:rFonts w:ascii="Bookman Old Style" w:hAnsi="Bookman Old Style"/>
          <w:sz w:val="28"/>
          <w:szCs w:val="28"/>
        </w:rPr>
        <w:t>_________________</w:t>
      </w:r>
      <w:r>
        <w:rPr>
          <w:rFonts w:ascii="Bookman Old Style" w:hAnsi="Bookman Old Style"/>
          <w:sz w:val="28"/>
          <w:szCs w:val="28"/>
        </w:rPr>
        <w:t>____________________________</w:t>
      </w:r>
      <w:r w:rsidR="000043CC">
        <w:rPr>
          <w:rFonts w:ascii="Bookman Old Style" w:hAnsi="Bookman Old Style"/>
          <w:sz w:val="28"/>
          <w:szCs w:val="28"/>
        </w:rPr>
        <w:t>_________</w:t>
      </w:r>
    </w:p>
    <w:sectPr w:rsidR="009E338A" w:rsidRPr="009E338A" w:rsidSect="009E3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53153"/>
    <w:multiLevelType w:val="hybridMultilevel"/>
    <w:tmpl w:val="B1E2D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8A"/>
    <w:rsid w:val="000043CC"/>
    <w:rsid w:val="000F1711"/>
    <w:rsid w:val="005E6251"/>
    <w:rsid w:val="006D5CB4"/>
    <w:rsid w:val="007325F0"/>
    <w:rsid w:val="007A5056"/>
    <w:rsid w:val="00866A61"/>
    <w:rsid w:val="008E0B4E"/>
    <w:rsid w:val="009E338A"/>
    <w:rsid w:val="00C215DC"/>
    <w:rsid w:val="00D07850"/>
    <w:rsid w:val="00DF5785"/>
    <w:rsid w:val="00E3274D"/>
    <w:rsid w:val="00E84210"/>
    <w:rsid w:val="00EB239C"/>
    <w:rsid w:val="00F52A98"/>
    <w:rsid w:val="00FB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A5694"/>
  <w15:chartTrackingRefBased/>
  <w15:docId w15:val="{21F9ADDF-3D05-4D55-B8B5-B0284695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338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52A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Bonsell</dc:creator>
  <cp:keywords/>
  <dc:description/>
  <cp:lastModifiedBy>Mary Weaver</cp:lastModifiedBy>
  <cp:revision>2</cp:revision>
  <cp:lastPrinted>2018-01-05T00:31:00Z</cp:lastPrinted>
  <dcterms:created xsi:type="dcterms:W3CDTF">2018-09-28T14:53:00Z</dcterms:created>
  <dcterms:modified xsi:type="dcterms:W3CDTF">2018-09-28T14:53:00Z</dcterms:modified>
</cp:coreProperties>
</file>