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A7B0B" w14:textId="39076815" w:rsidR="002953EF" w:rsidRPr="002953EF" w:rsidRDefault="002953EF" w:rsidP="00AA60E5">
      <w:pPr>
        <w:pStyle w:val="NoSpacing"/>
        <w:spacing w:line="480" w:lineRule="auto"/>
        <w:rPr>
          <w:rFonts w:ascii="Baskerville Old Face" w:hAnsi="Baskerville Old Face"/>
        </w:rPr>
      </w:pPr>
      <w:r w:rsidRPr="002953EF">
        <w:rPr>
          <w:rFonts w:ascii="Baskerville Old Face" w:hAnsi="Baskerville Old Face"/>
        </w:rPr>
        <w:t>Coming to Terms with Christmas: Hope</w:t>
      </w:r>
      <w:r>
        <w:rPr>
          <w:rFonts w:ascii="Baskerville Old Face" w:hAnsi="Baskerville Old Face"/>
        </w:rPr>
        <w:tab/>
      </w:r>
      <w:r>
        <w:rPr>
          <w:rFonts w:ascii="Baskerville Old Face" w:hAnsi="Baskerville Old Face"/>
        </w:rPr>
        <w:tab/>
        <w:t>Memory Verse:</w:t>
      </w:r>
      <w:r w:rsidR="00791B20">
        <w:rPr>
          <w:rFonts w:ascii="Baskerville Old Face" w:hAnsi="Baskerville Old Face"/>
        </w:rPr>
        <w:t xml:space="preserve"> Psalm 130:5</w:t>
      </w:r>
    </w:p>
    <w:p w14:paraId="4ACDF5D5" w14:textId="151DF331" w:rsidR="002953EF" w:rsidRDefault="002953EF" w:rsidP="00AA60E5">
      <w:pPr>
        <w:pStyle w:val="NoSpacing"/>
        <w:spacing w:line="480" w:lineRule="auto"/>
        <w:rPr>
          <w:rFonts w:ascii="Baskerville Old Face" w:hAnsi="Baskerville Old Face"/>
        </w:rPr>
      </w:pPr>
      <w:r w:rsidRPr="002953EF">
        <w:rPr>
          <w:rFonts w:ascii="Baskerville Old Face" w:hAnsi="Baskerville Old Face"/>
        </w:rPr>
        <w:t>December 1</w:t>
      </w:r>
      <w:r w:rsidRPr="002953EF">
        <w:rPr>
          <w:rFonts w:ascii="Baskerville Old Face" w:hAnsi="Baskerville Old Face"/>
          <w:vertAlign w:val="superscript"/>
        </w:rPr>
        <w:t>st</w:t>
      </w:r>
      <w:r w:rsidRPr="002953EF">
        <w:rPr>
          <w:rFonts w:ascii="Baskerville Old Face" w:hAnsi="Baskerville Old Face"/>
        </w:rPr>
        <w:t>. 202</w:t>
      </w:r>
      <w:r w:rsidR="00EA448E">
        <w:rPr>
          <w:rFonts w:ascii="Baskerville Old Face" w:hAnsi="Baskerville Old Face"/>
        </w:rPr>
        <w:t>4</w:t>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sidR="00CC67A5">
        <w:rPr>
          <w:rFonts w:ascii="Baskerville Old Face" w:hAnsi="Baskerville Old Face"/>
        </w:rPr>
        <w:tab/>
      </w:r>
      <w:r>
        <w:rPr>
          <w:rFonts w:ascii="Baskerville Old Face" w:hAnsi="Baskerville Old Face"/>
        </w:rPr>
        <w:t>Scripture Reading:</w:t>
      </w:r>
      <w:r w:rsidR="00791B20">
        <w:rPr>
          <w:rFonts w:ascii="Baskerville Old Face" w:hAnsi="Baskerville Old Face"/>
        </w:rPr>
        <w:t xml:space="preserve"> Isaiah 59:1-2; 9-12</w:t>
      </w:r>
      <w:r w:rsidR="00CC67A5">
        <w:rPr>
          <w:rFonts w:ascii="Baskerville Old Face" w:hAnsi="Baskerville Old Face"/>
        </w:rPr>
        <w:t>, 20-21</w:t>
      </w:r>
    </w:p>
    <w:p w14:paraId="21F9DF8C" w14:textId="36A9F1EC" w:rsidR="003D5376" w:rsidRPr="003D5376" w:rsidRDefault="003D5376" w:rsidP="00AA60E5">
      <w:pPr>
        <w:pStyle w:val="NoSpacing"/>
        <w:spacing w:line="480" w:lineRule="auto"/>
        <w:rPr>
          <w:rFonts w:ascii="Baskerville Old Face" w:hAnsi="Baskerville Old Face"/>
          <w:b/>
          <w:bCs/>
        </w:rPr>
      </w:pPr>
      <w:r w:rsidRPr="003D5376">
        <w:rPr>
          <w:rFonts w:ascii="Baskerville Old Face" w:hAnsi="Baskerville Old Face"/>
          <w:b/>
          <w:bCs/>
          <w:highlight w:val="yellow"/>
        </w:rPr>
        <w:t>SLIDE 1</w:t>
      </w:r>
    </w:p>
    <w:p w14:paraId="169F4BFC" w14:textId="77777777" w:rsidR="00D677F8" w:rsidRDefault="002953EF" w:rsidP="00AA60E5">
      <w:pPr>
        <w:pStyle w:val="NoSpacing"/>
        <w:spacing w:line="480" w:lineRule="auto"/>
        <w:rPr>
          <w:rFonts w:ascii="Baskerville Old Face" w:hAnsi="Baskerville Old Face"/>
        </w:rPr>
      </w:pPr>
      <w:r>
        <w:rPr>
          <w:rFonts w:ascii="Baskerville Old Face" w:hAnsi="Baskerville Old Face"/>
        </w:rPr>
        <w:tab/>
        <w:t xml:space="preserve">Today we begin our countdown to Christmas as we </w:t>
      </w:r>
      <w:proofErr w:type="gramStart"/>
      <w:r>
        <w:rPr>
          <w:rFonts w:ascii="Baskerville Old Face" w:hAnsi="Baskerville Old Face"/>
        </w:rPr>
        <w:t>enter into</w:t>
      </w:r>
      <w:proofErr w:type="gramEnd"/>
      <w:r>
        <w:rPr>
          <w:rFonts w:ascii="Baskerville Old Face" w:hAnsi="Baskerville Old Face"/>
        </w:rPr>
        <w:t xml:space="preserve"> the Advent season.  We have just finished talking about prayer, our child-like need for it and what happens when we find ourselves with unanswered prayers.  What do we do when our expectations do not work out. These are times when we </w:t>
      </w:r>
      <w:proofErr w:type="gramStart"/>
      <w:r>
        <w:rPr>
          <w:rFonts w:ascii="Baskerville Old Face" w:hAnsi="Baskerville Old Face"/>
        </w:rPr>
        <w:t>enter into</w:t>
      </w:r>
      <w:proofErr w:type="gramEnd"/>
      <w:r>
        <w:rPr>
          <w:rFonts w:ascii="Baskerville Old Face" w:hAnsi="Baskerville Old Face"/>
        </w:rPr>
        <w:t xml:space="preserve"> the wilderness.  The wilderness can be a time of waiting</w:t>
      </w:r>
    </w:p>
    <w:p w14:paraId="4C9D746E" w14:textId="58ACEE21" w:rsidR="00D677F8" w:rsidRPr="00D677F8" w:rsidRDefault="00D677F8" w:rsidP="00AA60E5">
      <w:pPr>
        <w:pStyle w:val="NoSpacing"/>
        <w:spacing w:line="480" w:lineRule="auto"/>
        <w:rPr>
          <w:rFonts w:ascii="Baskerville Old Face" w:hAnsi="Baskerville Old Face"/>
          <w:b/>
          <w:bCs/>
        </w:rPr>
      </w:pPr>
      <w:r w:rsidRPr="00D677F8">
        <w:rPr>
          <w:rFonts w:ascii="Baskerville Old Face" w:hAnsi="Baskerville Old Face"/>
          <w:b/>
          <w:bCs/>
          <w:highlight w:val="yellow"/>
        </w:rPr>
        <w:t>SLIDE 2</w:t>
      </w:r>
    </w:p>
    <w:p w14:paraId="47BEEF55" w14:textId="7832B6D8" w:rsidR="002953EF" w:rsidRDefault="002953EF" w:rsidP="00AA60E5">
      <w:pPr>
        <w:pStyle w:val="NoSpacing"/>
        <w:spacing w:line="480" w:lineRule="auto"/>
        <w:rPr>
          <w:rFonts w:ascii="Baskerville Old Face" w:hAnsi="Baskerville Old Face"/>
        </w:rPr>
      </w:pPr>
      <w:r>
        <w:rPr>
          <w:rFonts w:ascii="Baskerville Old Face" w:hAnsi="Baskerville Old Face"/>
        </w:rPr>
        <w:t xml:space="preserve">…waiting for answers…waiting for action…waiting for something to change. </w:t>
      </w:r>
    </w:p>
    <w:p w14:paraId="31A788DC" w14:textId="77777777" w:rsidR="003E0896" w:rsidRDefault="002953EF" w:rsidP="00AA60E5">
      <w:pPr>
        <w:pStyle w:val="NoSpacing"/>
        <w:spacing w:line="480" w:lineRule="auto"/>
        <w:rPr>
          <w:rFonts w:ascii="Baskerville Old Face" w:hAnsi="Baskerville Old Face"/>
        </w:rPr>
      </w:pPr>
      <w:r>
        <w:rPr>
          <w:rFonts w:ascii="Baskerville Old Face" w:hAnsi="Baskerville Old Face"/>
        </w:rPr>
        <w:tab/>
        <w:t>Waiting is</w:t>
      </w:r>
      <w:r w:rsidR="003E0896">
        <w:rPr>
          <w:rFonts w:ascii="Baskerville Old Face" w:hAnsi="Baskerville Old Face"/>
        </w:rPr>
        <w:t xml:space="preserve"> no easy task…it’s not </w:t>
      </w:r>
      <w:proofErr w:type="gramStart"/>
      <w:r w:rsidR="003E0896">
        <w:rPr>
          <w:rFonts w:ascii="Baskerville Old Face" w:hAnsi="Baskerville Old Face"/>
        </w:rPr>
        <w:t>really even</w:t>
      </w:r>
      <w:proofErr w:type="gramEnd"/>
      <w:r w:rsidR="003E0896">
        <w:rPr>
          <w:rFonts w:ascii="Baskerville Old Face" w:hAnsi="Baskerville Old Face"/>
        </w:rPr>
        <w:t xml:space="preserve"> a task.  It is an anti-task…you don’t have to accomplish anything to wait…you just </w:t>
      </w:r>
      <w:proofErr w:type="gramStart"/>
      <w:r w:rsidR="003E0896">
        <w:rPr>
          <w:rFonts w:ascii="Baskerville Old Face" w:hAnsi="Baskerville Old Face"/>
        </w:rPr>
        <w:t>have to</w:t>
      </w:r>
      <w:proofErr w:type="gramEnd"/>
      <w:r w:rsidR="003E0896">
        <w:rPr>
          <w:rFonts w:ascii="Baskerville Old Face" w:hAnsi="Baskerville Old Face"/>
        </w:rPr>
        <w:t xml:space="preserve"> do nothing but wait.  We hate to wait because waiting indicates a waste of time.  You could be doing something else.  And so that’s why we multitask.  While we </w:t>
      </w:r>
      <w:proofErr w:type="gramStart"/>
      <w:r w:rsidR="003E0896">
        <w:rPr>
          <w:rFonts w:ascii="Baskerville Old Face" w:hAnsi="Baskerville Old Face"/>
        </w:rPr>
        <w:t>wait</w:t>
      </w:r>
      <w:proofErr w:type="gramEnd"/>
      <w:r w:rsidR="003E0896">
        <w:rPr>
          <w:rFonts w:ascii="Baskerville Old Face" w:hAnsi="Baskerville Old Face"/>
        </w:rPr>
        <w:t xml:space="preserve"> we have little games on our phones, we page trough a magazine, we converse with someone, maybe we sit quietly with our thoughts and ruminate upon the day…but typically, we are driven to stay busy even while we are waiting.  </w:t>
      </w:r>
    </w:p>
    <w:p w14:paraId="42706700" w14:textId="5E396958" w:rsidR="00B673AD" w:rsidRDefault="003E0896" w:rsidP="00AA60E5">
      <w:pPr>
        <w:pStyle w:val="NoSpacing"/>
        <w:spacing w:line="480" w:lineRule="auto"/>
        <w:rPr>
          <w:rFonts w:ascii="Baskerville Old Face" w:hAnsi="Baskerville Old Face"/>
        </w:rPr>
      </w:pPr>
      <w:r>
        <w:rPr>
          <w:rFonts w:ascii="Baskerville Old Face" w:hAnsi="Baskerville Old Face"/>
        </w:rPr>
        <w:tab/>
        <w:t>I recently placed an order with a non-profit ministry</w:t>
      </w:r>
      <w:r w:rsidR="00791B20">
        <w:rPr>
          <w:rFonts w:ascii="Baskerville Old Face" w:hAnsi="Baskerville Old Face"/>
        </w:rPr>
        <w:t xml:space="preserve"> called the Pocket Testament League</w:t>
      </w:r>
      <w:r>
        <w:rPr>
          <w:rFonts w:ascii="Baskerville Old Face" w:hAnsi="Baskerville Old Face"/>
        </w:rPr>
        <w:t>.</w:t>
      </w:r>
    </w:p>
    <w:p w14:paraId="6E447E96" w14:textId="77777777" w:rsidR="00B673AD" w:rsidRDefault="00B673AD" w:rsidP="00AA60E5">
      <w:pPr>
        <w:pStyle w:val="NoSpacing"/>
        <w:spacing w:line="480" w:lineRule="auto"/>
        <w:rPr>
          <w:rFonts w:ascii="Baskerville Old Face" w:hAnsi="Baskerville Old Face"/>
          <w:b/>
          <w:bCs/>
        </w:rPr>
      </w:pPr>
      <w:r w:rsidRPr="00B673AD">
        <w:rPr>
          <w:rFonts w:ascii="Baskerville Old Face" w:hAnsi="Baskerville Old Face"/>
          <w:b/>
          <w:bCs/>
          <w:highlight w:val="yellow"/>
        </w:rPr>
        <w:t>SLIDE 3</w:t>
      </w:r>
    </w:p>
    <w:p w14:paraId="31FDF6F8" w14:textId="75879AA4" w:rsidR="003E0896" w:rsidRDefault="003E0896" w:rsidP="00AA60E5">
      <w:pPr>
        <w:pStyle w:val="NoSpacing"/>
        <w:spacing w:line="480" w:lineRule="auto"/>
        <w:rPr>
          <w:rFonts w:ascii="Baskerville Old Face" w:hAnsi="Baskerville Old Face"/>
        </w:rPr>
      </w:pPr>
      <w:r>
        <w:rPr>
          <w:rFonts w:ascii="Baskerville Old Face" w:hAnsi="Baskerville Old Face"/>
        </w:rPr>
        <w:t xml:space="preserve"> I wanted some </w:t>
      </w:r>
      <w:r w:rsidR="00791B20">
        <w:rPr>
          <w:rFonts w:ascii="Baskerville Old Face" w:hAnsi="Baskerville Old Face"/>
        </w:rPr>
        <w:t>small copies of John’s gospel so I could give them away at the</w:t>
      </w:r>
      <w:r>
        <w:rPr>
          <w:rFonts w:ascii="Baskerville Old Face" w:hAnsi="Baskerville Old Face"/>
        </w:rPr>
        <w:t xml:space="preserve"> Trunk or Treat event our church was hosting for Halloween. It was a large </w:t>
      </w:r>
      <w:proofErr w:type="gramStart"/>
      <w:r>
        <w:rPr>
          <w:rFonts w:ascii="Baskerville Old Face" w:hAnsi="Baskerville Old Face"/>
        </w:rPr>
        <w:t>order</w:t>
      </w:r>
      <w:proofErr w:type="gramEnd"/>
      <w:r>
        <w:rPr>
          <w:rFonts w:ascii="Baskerville Old Face" w:hAnsi="Baskerville Old Face"/>
        </w:rPr>
        <w:t xml:space="preserve"> and it cost me a fair amount of money.   I knew the shipping would take two weeks and I made the order knowing that I would have to wait. I received a confirmation email and even a link to a page where I could track my order and see </w:t>
      </w:r>
      <w:proofErr w:type="gramStart"/>
      <w:r>
        <w:rPr>
          <w:rFonts w:ascii="Baskerville Old Face" w:hAnsi="Baskerville Old Face"/>
        </w:rPr>
        <w:t>it’s</w:t>
      </w:r>
      <w:proofErr w:type="gramEnd"/>
      <w:r>
        <w:rPr>
          <w:rFonts w:ascii="Baskerville Old Face" w:hAnsi="Baskerville Old Face"/>
        </w:rPr>
        <w:t xml:space="preserve"> status. During those two weeks, as I waited, I did not even think about my order.  I knew when it was coming and that was all I needed. </w:t>
      </w:r>
    </w:p>
    <w:p w14:paraId="0713406E" w14:textId="77777777" w:rsidR="00294836" w:rsidRDefault="003E0896" w:rsidP="00AA60E5">
      <w:pPr>
        <w:pStyle w:val="NoSpacing"/>
        <w:spacing w:line="480" w:lineRule="auto"/>
        <w:rPr>
          <w:rFonts w:ascii="Baskerville Old Face" w:hAnsi="Baskerville Old Face"/>
        </w:rPr>
      </w:pPr>
      <w:r>
        <w:rPr>
          <w:rFonts w:ascii="Baskerville Old Face" w:hAnsi="Baskerville Old Face"/>
        </w:rPr>
        <w:lastRenderedPageBreak/>
        <w:tab/>
        <w:t xml:space="preserve">Arrival day came and went, no shipment for me.  I shrugged.  It’s probably a little delayed.  Typical.  I guess I’ll have to keep waiting.  Halloween came…nothing.  This time I </w:t>
      </w:r>
      <w:proofErr w:type="gramStart"/>
      <w:r>
        <w:rPr>
          <w:rFonts w:ascii="Baskerville Old Face" w:hAnsi="Baskerville Old Face"/>
        </w:rPr>
        <w:t>do</w:t>
      </w:r>
      <w:proofErr w:type="gramEnd"/>
      <w:r>
        <w:rPr>
          <w:rFonts w:ascii="Baskerville Old Face" w:hAnsi="Baskerville Old Face"/>
        </w:rPr>
        <w:t xml:space="preserve"> more than shrug, I called up their main office.  No answer.  I </w:t>
      </w:r>
      <w:proofErr w:type="gramStart"/>
      <w:r>
        <w:rPr>
          <w:rFonts w:ascii="Baskerville Old Face" w:hAnsi="Baskerville Old Face"/>
        </w:rPr>
        <w:t>have to</w:t>
      </w:r>
      <w:proofErr w:type="gramEnd"/>
      <w:r>
        <w:rPr>
          <w:rFonts w:ascii="Baskerville Old Face" w:hAnsi="Baskerville Old Face"/>
        </w:rPr>
        <w:t xml:space="preserve"> leave a message…now I’m waiting for my package AND to hear back from the organization.</w:t>
      </w:r>
      <w:r w:rsidR="00791B20">
        <w:rPr>
          <w:rFonts w:ascii="Baskerville Old Face" w:hAnsi="Baskerville Old Face"/>
        </w:rPr>
        <w:t xml:space="preserve">  Trunk or Treat came and went…no package.</w:t>
      </w:r>
      <w:r>
        <w:rPr>
          <w:rFonts w:ascii="Baskerville Old Face" w:hAnsi="Baskerville Old Face"/>
        </w:rPr>
        <w:t xml:space="preserve">  </w:t>
      </w:r>
      <w:r w:rsidR="00791B20">
        <w:rPr>
          <w:rFonts w:ascii="Baskerville Old Face" w:hAnsi="Baskerville Old Face"/>
        </w:rPr>
        <w:t>Weeks later,</w:t>
      </w:r>
      <w:r>
        <w:rPr>
          <w:rFonts w:ascii="Baskerville Old Face" w:hAnsi="Baskerville Old Face"/>
        </w:rPr>
        <w:t xml:space="preserve"> I </w:t>
      </w:r>
      <w:proofErr w:type="gramStart"/>
      <w:r>
        <w:rPr>
          <w:rFonts w:ascii="Baskerville Old Face" w:hAnsi="Baskerville Old Face"/>
        </w:rPr>
        <w:t>receive</w:t>
      </w:r>
      <w:proofErr w:type="gramEnd"/>
      <w:r>
        <w:rPr>
          <w:rFonts w:ascii="Baskerville Old Face" w:hAnsi="Baskerville Old Face"/>
        </w:rPr>
        <w:t xml:space="preserve"> an email from them telling me that they have had issues with their system and that most orders are </w:t>
      </w:r>
      <w:proofErr w:type="gramStart"/>
      <w:r>
        <w:rPr>
          <w:rFonts w:ascii="Baskerville Old Face" w:hAnsi="Baskerville Old Face"/>
        </w:rPr>
        <w:t>actually going</w:t>
      </w:r>
      <w:proofErr w:type="gramEnd"/>
      <w:r>
        <w:rPr>
          <w:rFonts w:ascii="Baskerville Old Face" w:hAnsi="Baskerville Old Face"/>
        </w:rPr>
        <w:t xml:space="preserve"> out in 4-5 weeks.  More waiting. </w:t>
      </w:r>
    </w:p>
    <w:p w14:paraId="50A40F9D" w14:textId="5A6ECE08" w:rsidR="00294836" w:rsidRPr="00294836" w:rsidRDefault="00294836" w:rsidP="00AA60E5">
      <w:pPr>
        <w:pStyle w:val="NoSpacing"/>
        <w:spacing w:line="480" w:lineRule="auto"/>
        <w:rPr>
          <w:rFonts w:ascii="Baskerville Old Face" w:hAnsi="Baskerville Old Face"/>
          <w:b/>
          <w:bCs/>
        </w:rPr>
      </w:pPr>
      <w:r w:rsidRPr="00294836">
        <w:rPr>
          <w:rFonts w:ascii="Baskerville Old Face" w:hAnsi="Baskerville Old Face"/>
          <w:b/>
          <w:bCs/>
          <w:highlight w:val="yellow"/>
        </w:rPr>
        <w:t>SLIDE 4</w:t>
      </w:r>
    </w:p>
    <w:p w14:paraId="173FA7FB" w14:textId="089B80AD" w:rsidR="002953EF" w:rsidRDefault="002316B4" w:rsidP="00AA60E5">
      <w:pPr>
        <w:pStyle w:val="NoSpacing"/>
        <w:spacing w:line="480" w:lineRule="auto"/>
        <w:rPr>
          <w:rFonts w:ascii="Baskerville Old Face" w:hAnsi="Baskerville Old Face"/>
        </w:rPr>
      </w:pPr>
      <w:r>
        <w:rPr>
          <w:rFonts w:ascii="Baskerville Old Face" w:hAnsi="Baskerville Old Face"/>
        </w:rPr>
        <w:t xml:space="preserve">And so now you are waiting to hear some sort of end to this story.  Well, </w:t>
      </w:r>
      <w:r w:rsidR="00791B20">
        <w:rPr>
          <w:rFonts w:ascii="Baskerville Old Face" w:hAnsi="Baskerville Old Face"/>
        </w:rPr>
        <w:t xml:space="preserve">about six, maybe seven weeks later, my package arrived.  It was just what I ordered! But it’s intended use was long past. </w:t>
      </w:r>
      <w:r>
        <w:rPr>
          <w:rFonts w:ascii="Baskerville Old Face" w:hAnsi="Baskerville Old Face"/>
        </w:rPr>
        <w:t xml:space="preserve"> </w:t>
      </w:r>
    </w:p>
    <w:p w14:paraId="53FD8575" w14:textId="1A379F60" w:rsidR="002316B4" w:rsidRDefault="002316B4" w:rsidP="00AA60E5">
      <w:pPr>
        <w:pStyle w:val="NoSpacing"/>
        <w:spacing w:line="480" w:lineRule="auto"/>
        <w:rPr>
          <w:rFonts w:ascii="Baskerville Old Face" w:hAnsi="Baskerville Old Face"/>
        </w:rPr>
      </w:pPr>
      <w:r>
        <w:rPr>
          <w:rFonts w:ascii="Baskerville Old Face" w:hAnsi="Baskerville Old Face"/>
        </w:rPr>
        <w:tab/>
        <w:t xml:space="preserve">Waiting, especially after an arrival </w:t>
      </w:r>
      <w:proofErr w:type="gramStart"/>
      <w:r>
        <w:rPr>
          <w:rFonts w:ascii="Baskerville Old Face" w:hAnsi="Baskerville Old Face"/>
        </w:rPr>
        <w:t>date</w:t>
      </w:r>
      <w:proofErr w:type="gramEnd"/>
      <w:r>
        <w:rPr>
          <w:rFonts w:ascii="Baskerville Old Face" w:hAnsi="Baskerville Old Face"/>
        </w:rPr>
        <w:t xml:space="preserve"> can be stressful.  I had plans for that material.  I needed </w:t>
      </w:r>
      <w:r w:rsidR="00791B20">
        <w:rPr>
          <w:rFonts w:ascii="Baskerville Old Face" w:hAnsi="Baskerville Old Face"/>
        </w:rPr>
        <w:t>those gospels</w:t>
      </w:r>
      <w:r>
        <w:rPr>
          <w:rFonts w:ascii="Baskerville Old Face" w:hAnsi="Baskerville Old Face"/>
        </w:rPr>
        <w:t xml:space="preserve"> for a certain purpose and in a certain timeframe.  I was disappointed. It was a waste of money AND a waste of time.  What if what we wait for does not arrive?</w:t>
      </w:r>
      <w:r w:rsidR="00791B20">
        <w:rPr>
          <w:rFonts w:ascii="Baskerville Old Face" w:hAnsi="Baskerville Old Face"/>
        </w:rPr>
        <w:t xml:space="preserve">  And what if what we are waiting for is not just some product we ordered? Maybe we are waiting for a change in our own lives.  Maybe we are waiting </w:t>
      </w:r>
      <w:proofErr w:type="gramStart"/>
      <w:r w:rsidR="00791B20">
        <w:rPr>
          <w:rFonts w:ascii="Baskerville Old Face" w:hAnsi="Baskerville Old Face"/>
        </w:rPr>
        <w:t>on</w:t>
      </w:r>
      <w:proofErr w:type="gramEnd"/>
      <w:r w:rsidR="00791B20">
        <w:rPr>
          <w:rFonts w:ascii="Baskerville Old Face" w:hAnsi="Baskerville Old Face"/>
        </w:rPr>
        <w:t xml:space="preserve"> the world to change</w:t>
      </w:r>
      <w:r w:rsidR="00C83CCB">
        <w:rPr>
          <w:rFonts w:ascii="Baskerville Old Face" w:hAnsi="Baskerville Old Face"/>
        </w:rPr>
        <w:t xml:space="preserve"> to borrow from John Mayer.</w:t>
      </w:r>
    </w:p>
    <w:p w14:paraId="7BE82EF7" w14:textId="5218E12A" w:rsidR="006A25B2" w:rsidRPr="006A25B2" w:rsidRDefault="006A25B2" w:rsidP="00AA60E5">
      <w:pPr>
        <w:pStyle w:val="NoSpacing"/>
        <w:spacing w:line="480" w:lineRule="auto"/>
        <w:rPr>
          <w:rFonts w:ascii="Baskerville Old Face" w:hAnsi="Baskerville Old Face"/>
          <w:b/>
          <w:bCs/>
        </w:rPr>
      </w:pPr>
      <w:r w:rsidRPr="006A25B2">
        <w:rPr>
          <w:rFonts w:ascii="Baskerville Old Face" w:hAnsi="Baskerville Old Face"/>
          <w:b/>
          <w:bCs/>
          <w:highlight w:val="yellow"/>
        </w:rPr>
        <w:t>SLIDE 5</w:t>
      </w:r>
    </w:p>
    <w:p w14:paraId="664125E9" w14:textId="1F82E792" w:rsidR="009E3FC3" w:rsidRDefault="002316B4" w:rsidP="00AA60E5">
      <w:pPr>
        <w:pStyle w:val="NoSpacing"/>
        <w:spacing w:line="480" w:lineRule="auto"/>
        <w:rPr>
          <w:rFonts w:ascii="Baskerville Old Face" w:hAnsi="Baskerville Old Face"/>
        </w:rPr>
      </w:pPr>
      <w:r>
        <w:rPr>
          <w:rFonts w:ascii="Baskerville Old Face" w:hAnsi="Baskerville Old Face"/>
        </w:rPr>
        <w:tab/>
        <w:t xml:space="preserve">As Christians, we wait differently than other people. As Christians we wait in hope. </w:t>
      </w:r>
      <w:r w:rsidR="009E3FC3">
        <w:rPr>
          <w:rFonts w:ascii="Baskerville Old Face" w:hAnsi="Baskerville Old Face"/>
        </w:rPr>
        <w:t xml:space="preserve">But what exactly is hope?  </w:t>
      </w:r>
      <w:r w:rsidR="00C83CCB">
        <w:rPr>
          <w:rFonts w:ascii="Baskerville Old Face" w:hAnsi="Baskerville Old Face"/>
        </w:rPr>
        <w:t xml:space="preserve">Hope is one of those churchy words that gets extensive use over the holidays. Throughout this Advent season, we are going to take some of those words and </w:t>
      </w:r>
      <w:r w:rsidR="003D5376">
        <w:rPr>
          <w:rFonts w:ascii="Baskerville Old Face" w:hAnsi="Baskerville Old Face"/>
        </w:rPr>
        <w:t>analyze</w:t>
      </w:r>
      <w:r w:rsidR="00C83CCB">
        <w:rPr>
          <w:rFonts w:ascii="Baskerville Old Face" w:hAnsi="Baskerville Old Face"/>
        </w:rPr>
        <w:t xml:space="preserve"> them a </w:t>
      </w:r>
      <w:proofErr w:type="gramStart"/>
      <w:r w:rsidR="00C83CCB">
        <w:rPr>
          <w:rFonts w:ascii="Baskerville Old Face" w:hAnsi="Baskerville Old Face"/>
        </w:rPr>
        <w:t>bit to get</w:t>
      </w:r>
      <w:proofErr w:type="gramEnd"/>
      <w:r w:rsidR="00C83CCB">
        <w:rPr>
          <w:rFonts w:ascii="Baskerville Old Face" w:hAnsi="Baskerville Old Face"/>
        </w:rPr>
        <w:t xml:space="preserve"> to get </w:t>
      </w:r>
      <w:r w:rsidR="003D5376">
        <w:rPr>
          <w:rFonts w:ascii="Baskerville Old Face" w:hAnsi="Baskerville Old Face"/>
        </w:rPr>
        <w:t>to</w:t>
      </w:r>
      <w:r w:rsidR="00C83CCB">
        <w:rPr>
          <w:rFonts w:ascii="Baskerville Old Face" w:hAnsi="Baskerville Old Face"/>
        </w:rPr>
        <w:t xml:space="preserve"> </w:t>
      </w:r>
      <w:r w:rsidR="006A25B2">
        <w:rPr>
          <w:rFonts w:ascii="Baskerville Old Face" w:hAnsi="Baskerville Old Face"/>
        </w:rPr>
        <w:t>t</w:t>
      </w:r>
      <w:r w:rsidR="00C83CCB">
        <w:rPr>
          <w:rFonts w:ascii="Baskerville Old Face" w:hAnsi="Baskerville Old Face"/>
        </w:rPr>
        <w:t xml:space="preserve">he heart of what they really mean. We are “Coming to Terms with Christmas.” </w:t>
      </w:r>
      <w:r w:rsidR="009E3FC3">
        <w:rPr>
          <w:rFonts w:ascii="Baskerville Old Face" w:hAnsi="Baskerville Old Face"/>
        </w:rPr>
        <w:t xml:space="preserve">We are going to turn to the biblical idea of hope and see how it is used in both the Old and New Testaments.  </w:t>
      </w:r>
    </w:p>
    <w:p w14:paraId="2B290462" w14:textId="77777777" w:rsidR="00A505D1" w:rsidRDefault="009E3FC3" w:rsidP="00AA60E5">
      <w:pPr>
        <w:pStyle w:val="NoSpacing"/>
        <w:spacing w:line="480" w:lineRule="auto"/>
        <w:rPr>
          <w:rFonts w:ascii="Baskerville Old Face" w:hAnsi="Baskerville Old Face"/>
        </w:rPr>
      </w:pPr>
      <w:r>
        <w:rPr>
          <w:rFonts w:ascii="Baskerville Old Face" w:hAnsi="Baskerville Old Face"/>
        </w:rPr>
        <w:tab/>
        <w:t xml:space="preserve">In Hebrew, we see basically two different words that we translate as “hope”.  The first is based on the word </w:t>
      </w:r>
      <w:proofErr w:type="spellStart"/>
      <w:r>
        <w:rPr>
          <w:rFonts w:ascii="Baskerville Old Face" w:hAnsi="Baskerville Old Face"/>
          <w:i/>
          <w:iCs/>
        </w:rPr>
        <w:t>qav</w:t>
      </w:r>
      <w:proofErr w:type="spellEnd"/>
      <w:r>
        <w:rPr>
          <w:rFonts w:ascii="Baskerville Old Face" w:hAnsi="Baskerville Old Face"/>
        </w:rPr>
        <w:t xml:space="preserve"> which simply means “cord”. </w:t>
      </w:r>
    </w:p>
    <w:p w14:paraId="00D806C5" w14:textId="6F56ED72" w:rsidR="00A505D1" w:rsidRDefault="00A505D1" w:rsidP="00AA60E5">
      <w:pPr>
        <w:pStyle w:val="NoSpacing"/>
        <w:spacing w:line="480" w:lineRule="auto"/>
        <w:rPr>
          <w:rFonts w:ascii="Baskerville Old Face" w:hAnsi="Baskerville Old Face"/>
          <w:b/>
          <w:bCs/>
        </w:rPr>
      </w:pPr>
      <w:r w:rsidRPr="00A505D1">
        <w:rPr>
          <w:rFonts w:ascii="Baskerville Old Face" w:hAnsi="Baskerville Old Face"/>
          <w:b/>
          <w:bCs/>
          <w:highlight w:val="yellow"/>
        </w:rPr>
        <w:t>SLIDE</w:t>
      </w:r>
      <w:r w:rsidR="00B138CC">
        <w:rPr>
          <w:rFonts w:ascii="Baskerville Old Face" w:hAnsi="Baskerville Old Face"/>
          <w:b/>
          <w:bCs/>
          <w:highlight w:val="yellow"/>
        </w:rPr>
        <w:t xml:space="preserve"> 6</w:t>
      </w:r>
    </w:p>
    <w:p w14:paraId="294BC75F" w14:textId="3DA8692F" w:rsidR="00C83CCB" w:rsidRDefault="009E3FC3" w:rsidP="00AA60E5">
      <w:pPr>
        <w:pStyle w:val="NoSpacing"/>
        <w:spacing w:line="480" w:lineRule="auto"/>
        <w:rPr>
          <w:rFonts w:ascii="Baskerville Old Face" w:hAnsi="Baskerville Old Face"/>
        </w:rPr>
      </w:pPr>
      <w:r>
        <w:rPr>
          <w:rFonts w:ascii="Baskerville Old Face" w:hAnsi="Baskerville Old Face"/>
        </w:rPr>
        <w:lastRenderedPageBreak/>
        <w:t xml:space="preserve"> But if you take a </w:t>
      </w:r>
      <w:proofErr w:type="spellStart"/>
      <w:r>
        <w:rPr>
          <w:rFonts w:ascii="Baskerville Old Face" w:hAnsi="Baskerville Old Face"/>
          <w:i/>
          <w:iCs/>
        </w:rPr>
        <w:t>qav</w:t>
      </w:r>
      <w:proofErr w:type="spellEnd"/>
      <w:r w:rsidR="003D5376">
        <w:rPr>
          <w:rFonts w:ascii="Baskerville Old Face" w:hAnsi="Baskerville Old Face"/>
        </w:rPr>
        <w:t xml:space="preserve"> </w:t>
      </w:r>
      <w:r>
        <w:rPr>
          <w:rFonts w:ascii="Baskerville Old Face" w:hAnsi="Baskerville Old Face"/>
        </w:rPr>
        <w:t xml:space="preserve">and pull it tight, you create tension.  This is what Hebrews calls </w:t>
      </w:r>
      <w:proofErr w:type="spellStart"/>
      <w:r>
        <w:rPr>
          <w:rFonts w:ascii="Baskerville Old Face" w:hAnsi="Baskerville Old Face"/>
          <w:i/>
          <w:iCs/>
        </w:rPr>
        <w:t>qavah</w:t>
      </w:r>
      <w:proofErr w:type="spellEnd"/>
      <w:r>
        <w:rPr>
          <w:rFonts w:ascii="Baskerville Old Face" w:hAnsi="Baskerville Old Face"/>
        </w:rPr>
        <w:t xml:space="preserve"> or hope.  Hope is tense.  Hope is tightly drawn.  Hope is not relaxed, not checked out.  Hope is the tension you feel while you wait for something to happen. </w:t>
      </w:r>
      <w:r w:rsidR="001260BC">
        <w:rPr>
          <w:rFonts w:ascii="Baskerville Old Face" w:hAnsi="Baskerville Old Face"/>
        </w:rPr>
        <w:t xml:space="preserve">The prophet Isaiah speaks of God as a farmer who plants </w:t>
      </w:r>
      <w:r w:rsidR="00C83CCB">
        <w:rPr>
          <w:rFonts w:ascii="Baskerville Old Face" w:hAnsi="Baskerville Old Face"/>
        </w:rPr>
        <w:t>a vineyard</w:t>
      </w:r>
      <w:r w:rsidR="001260BC">
        <w:rPr>
          <w:rFonts w:ascii="Baskerville Old Face" w:hAnsi="Baskerville Old Face"/>
        </w:rPr>
        <w:t xml:space="preserve"> and then </w:t>
      </w:r>
      <w:proofErr w:type="spellStart"/>
      <w:r w:rsidR="001260BC">
        <w:rPr>
          <w:rFonts w:ascii="Baskerville Old Face" w:hAnsi="Baskerville Old Face"/>
          <w:i/>
          <w:iCs/>
        </w:rPr>
        <w:t>qavahs</w:t>
      </w:r>
      <w:proofErr w:type="spellEnd"/>
      <w:r w:rsidR="001260BC">
        <w:rPr>
          <w:rFonts w:ascii="Baskerville Old Face" w:hAnsi="Baskerville Old Face"/>
        </w:rPr>
        <w:t xml:space="preserve"> for good grapes </w:t>
      </w:r>
      <w:r w:rsidR="00C83CCB">
        <w:rPr>
          <w:rFonts w:ascii="Baskerville Old Face" w:hAnsi="Baskerville Old Face"/>
        </w:rPr>
        <w:t xml:space="preserve">READ Isaiah 5:1-4.  </w:t>
      </w:r>
    </w:p>
    <w:p w14:paraId="5411B998" w14:textId="7EBE25E3" w:rsidR="00B138CC" w:rsidRPr="00B138CC" w:rsidRDefault="00B138CC" w:rsidP="00AA60E5">
      <w:pPr>
        <w:pStyle w:val="NoSpacing"/>
        <w:spacing w:line="480" w:lineRule="auto"/>
        <w:rPr>
          <w:rFonts w:ascii="Baskerville Old Face" w:hAnsi="Baskerville Old Face"/>
          <w:b/>
          <w:bCs/>
        </w:rPr>
      </w:pPr>
      <w:r w:rsidRPr="00B138CC">
        <w:rPr>
          <w:rFonts w:ascii="Baskerville Old Face" w:hAnsi="Baskerville Old Face"/>
          <w:b/>
          <w:bCs/>
          <w:highlight w:val="yellow"/>
        </w:rPr>
        <w:t>SLIDE 7</w:t>
      </w:r>
    </w:p>
    <w:p w14:paraId="0D589367" w14:textId="393DFB3C" w:rsidR="001260BC" w:rsidRDefault="00C83CCB" w:rsidP="00AA60E5">
      <w:pPr>
        <w:pStyle w:val="NoSpacing"/>
        <w:spacing w:line="480" w:lineRule="auto"/>
        <w:rPr>
          <w:rFonts w:ascii="Baskerville Old Face" w:hAnsi="Baskerville Old Face"/>
        </w:rPr>
      </w:pPr>
      <w:r>
        <w:rPr>
          <w:rFonts w:ascii="Baskerville Old Face" w:hAnsi="Baskerville Old Face"/>
        </w:rPr>
        <w:tab/>
        <w:t xml:space="preserve">Like anyone who plants a vineyard, God hopes for; he expects good grapes. There is tension there – a pulled cord – because you never know what might happen. The vines might not produce.  But the farmer tends to the vines, cares for them in hope.  He lives in the tension of hope. </w:t>
      </w:r>
      <w:r w:rsidR="001260BC">
        <w:rPr>
          <w:rFonts w:ascii="Baskerville Old Face" w:hAnsi="Baskerville Old Face"/>
        </w:rPr>
        <w:t xml:space="preserve">  </w:t>
      </w:r>
    </w:p>
    <w:p w14:paraId="457ED973" w14:textId="31E15317" w:rsidR="00036BF6" w:rsidRPr="00036BF6" w:rsidRDefault="00036BF6" w:rsidP="00AA60E5">
      <w:pPr>
        <w:pStyle w:val="NoSpacing"/>
        <w:spacing w:line="480" w:lineRule="auto"/>
        <w:rPr>
          <w:rFonts w:ascii="Baskerville Old Face" w:hAnsi="Baskerville Old Face"/>
          <w:b/>
          <w:bCs/>
        </w:rPr>
      </w:pPr>
      <w:r w:rsidRPr="00B138CC">
        <w:rPr>
          <w:rFonts w:ascii="Baskerville Old Face" w:hAnsi="Baskerville Old Face"/>
          <w:b/>
          <w:bCs/>
          <w:highlight w:val="yellow"/>
        </w:rPr>
        <w:t xml:space="preserve">SLIDE </w:t>
      </w:r>
      <w:r>
        <w:rPr>
          <w:rFonts w:ascii="Baskerville Old Face" w:hAnsi="Baskerville Old Face"/>
          <w:b/>
          <w:bCs/>
          <w:highlight w:val="yellow"/>
        </w:rPr>
        <w:t>8</w:t>
      </w:r>
    </w:p>
    <w:p w14:paraId="3CB996B3" w14:textId="21CE9DDF" w:rsidR="001260BC" w:rsidRDefault="001260BC" w:rsidP="00AA60E5">
      <w:pPr>
        <w:pStyle w:val="NoSpacing"/>
        <w:spacing w:line="480" w:lineRule="auto"/>
        <w:rPr>
          <w:rFonts w:ascii="Baskerville Old Face" w:hAnsi="Baskerville Old Face"/>
        </w:rPr>
      </w:pPr>
      <w:r>
        <w:rPr>
          <w:rFonts w:ascii="Baskerville Old Face" w:hAnsi="Baskerville Old Face"/>
        </w:rPr>
        <w:tab/>
        <w:t xml:space="preserve">The other word, </w:t>
      </w:r>
      <w:proofErr w:type="spellStart"/>
      <w:r>
        <w:rPr>
          <w:rFonts w:ascii="Baskerville Old Face" w:hAnsi="Baskerville Old Face"/>
          <w:i/>
          <w:iCs/>
        </w:rPr>
        <w:t>yakhal</w:t>
      </w:r>
      <w:proofErr w:type="spellEnd"/>
      <w:r>
        <w:rPr>
          <w:rFonts w:ascii="Baskerville Old Face" w:hAnsi="Baskerville Old Face"/>
        </w:rPr>
        <w:t xml:space="preserve"> means “to wait for it”.  We find an example of this in Noah’s story in Genesis 8.  As the flood waters recede, Noah</w:t>
      </w:r>
      <w:r w:rsidR="00C83CCB">
        <w:rPr>
          <w:rFonts w:ascii="Baskerville Old Face" w:hAnsi="Baskerville Old Face"/>
        </w:rPr>
        <w:t xml:space="preserve"> receives an olive branch from a dove that he had sent out as a scout. No land yet, but some leaves from a tree were a good </w:t>
      </w:r>
      <w:proofErr w:type="gramStart"/>
      <w:r w:rsidR="00C83CCB">
        <w:rPr>
          <w:rFonts w:ascii="Baskerville Old Face" w:hAnsi="Baskerville Old Face"/>
        </w:rPr>
        <w:t>sing</w:t>
      </w:r>
      <w:proofErr w:type="gramEnd"/>
      <w:r w:rsidR="00C83CCB">
        <w:rPr>
          <w:rFonts w:ascii="Baskerville Old Face" w:hAnsi="Baskerville Old Face"/>
        </w:rPr>
        <w:t>.  Noah</w:t>
      </w:r>
      <w:r>
        <w:rPr>
          <w:rFonts w:ascii="Baskerville Old Face" w:hAnsi="Baskerville Old Face"/>
        </w:rPr>
        <w:t xml:space="preserve"> had to </w:t>
      </w:r>
      <w:proofErr w:type="spellStart"/>
      <w:r>
        <w:rPr>
          <w:rFonts w:ascii="Baskerville Old Face" w:hAnsi="Baskerville Old Face"/>
          <w:i/>
          <w:iCs/>
        </w:rPr>
        <w:t>yakhal</w:t>
      </w:r>
      <w:proofErr w:type="spellEnd"/>
      <w:r w:rsidR="00C83CCB">
        <w:rPr>
          <w:rFonts w:ascii="Baskerville Old Face" w:hAnsi="Baskerville Old Face"/>
          <w:i/>
          <w:iCs/>
        </w:rPr>
        <w:t xml:space="preserve"> </w:t>
      </w:r>
      <w:r w:rsidR="00C83CCB">
        <w:rPr>
          <w:rFonts w:ascii="Baskerville Old Face" w:hAnsi="Baskerville Old Face"/>
        </w:rPr>
        <w:t xml:space="preserve">for another week to try the dove again. </w:t>
      </w:r>
    </w:p>
    <w:p w14:paraId="732E2952" w14:textId="2518CB82" w:rsidR="00036BF6" w:rsidRPr="00036BF6" w:rsidRDefault="00036BF6" w:rsidP="00AA60E5">
      <w:pPr>
        <w:pStyle w:val="NoSpacing"/>
        <w:spacing w:line="480" w:lineRule="auto"/>
        <w:rPr>
          <w:rFonts w:ascii="Baskerville Old Face" w:hAnsi="Baskerville Old Face"/>
          <w:b/>
          <w:bCs/>
        </w:rPr>
      </w:pPr>
      <w:r w:rsidRPr="00036BF6">
        <w:rPr>
          <w:rFonts w:ascii="Baskerville Old Face" w:hAnsi="Baskerville Old Face"/>
          <w:b/>
          <w:bCs/>
          <w:highlight w:val="yellow"/>
        </w:rPr>
        <w:t>SLIDE 9</w:t>
      </w:r>
    </w:p>
    <w:p w14:paraId="2FCD8908" w14:textId="5EB57629" w:rsidR="002316B4" w:rsidRDefault="001260BC" w:rsidP="00AA60E5">
      <w:pPr>
        <w:pStyle w:val="NoSpacing"/>
        <w:spacing w:line="480" w:lineRule="auto"/>
        <w:rPr>
          <w:rFonts w:ascii="Baskerville Old Face" w:hAnsi="Baskerville Old Face"/>
        </w:rPr>
      </w:pPr>
      <w:r>
        <w:rPr>
          <w:rFonts w:ascii="Baskerville Old Face" w:hAnsi="Baskerville Old Face"/>
        </w:rPr>
        <w:tab/>
        <w:t>Micah 5:7 says. “</w:t>
      </w:r>
      <w:r w:rsidR="00EB50F6">
        <w:rPr>
          <w:rFonts w:ascii="Baskerville Old Face" w:hAnsi="Baskerville Old Face"/>
        </w:rPr>
        <w:t xml:space="preserve">Then the few remaining in Jacob will be amid many peoples like dew from the LORD, like spring shower upon the grass, which does not </w:t>
      </w:r>
      <w:r w:rsidR="00EB50F6" w:rsidRPr="00EB50F6">
        <w:rPr>
          <w:rFonts w:ascii="Baskerville Old Face" w:hAnsi="Baskerville Old Face"/>
          <w:u w:val="single"/>
        </w:rPr>
        <w:t>hope</w:t>
      </w:r>
      <w:r w:rsidR="00EB50F6">
        <w:rPr>
          <w:rFonts w:ascii="Baskerville Old Face" w:hAnsi="Baskerville Old Face"/>
        </w:rPr>
        <w:t xml:space="preserve"> for humans or </w:t>
      </w:r>
      <w:r w:rsidR="00EB50F6" w:rsidRPr="00EB50F6">
        <w:rPr>
          <w:rFonts w:ascii="Baskerville Old Face" w:hAnsi="Baskerville Old Face"/>
          <w:u w:val="single"/>
        </w:rPr>
        <w:t>wait</w:t>
      </w:r>
      <w:r w:rsidR="00EB50F6">
        <w:rPr>
          <w:rFonts w:ascii="Baskerville Old Face" w:hAnsi="Baskerville Old Face"/>
        </w:rPr>
        <w:t xml:space="preserve"> for human ones.” Hope and wait here are </w:t>
      </w:r>
      <w:proofErr w:type="spellStart"/>
      <w:r w:rsidR="00EB50F6">
        <w:rPr>
          <w:rFonts w:ascii="Baskerville Old Face" w:hAnsi="Baskerville Old Face"/>
          <w:i/>
          <w:iCs/>
        </w:rPr>
        <w:t>qavah</w:t>
      </w:r>
      <w:proofErr w:type="spellEnd"/>
      <w:r w:rsidR="00EB50F6">
        <w:rPr>
          <w:rFonts w:ascii="Baskerville Old Face" w:hAnsi="Baskerville Old Face"/>
          <w:i/>
          <w:iCs/>
        </w:rPr>
        <w:t xml:space="preserve"> </w:t>
      </w:r>
      <w:r w:rsidR="00EB50F6">
        <w:rPr>
          <w:rFonts w:ascii="Baskerville Old Face" w:hAnsi="Baskerville Old Face"/>
        </w:rPr>
        <w:t xml:space="preserve">and </w:t>
      </w:r>
      <w:proofErr w:type="spellStart"/>
      <w:r w:rsidR="00EB50F6">
        <w:rPr>
          <w:rFonts w:ascii="Baskerville Old Face" w:hAnsi="Baskerville Old Face"/>
          <w:i/>
          <w:iCs/>
        </w:rPr>
        <w:t>yakhal</w:t>
      </w:r>
      <w:proofErr w:type="spellEnd"/>
      <w:r w:rsidR="00EB50F6">
        <w:rPr>
          <w:rFonts w:ascii="Baskerville Old Face" w:hAnsi="Baskerville Old Face"/>
        </w:rPr>
        <w:t>. So, to hope is to wait and Hebrew adds the idea of tension to that experience.</w:t>
      </w:r>
    </w:p>
    <w:p w14:paraId="7B1A4E93" w14:textId="01F52C9D" w:rsidR="00690E92" w:rsidRPr="00690E92" w:rsidRDefault="00EB50F6" w:rsidP="00AA60E5">
      <w:pPr>
        <w:pStyle w:val="NoSpacing"/>
        <w:spacing w:line="480" w:lineRule="auto"/>
        <w:rPr>
          <w:rFonts w:ascii="Baskerville Old Face" w:hAnsi="Baskerville Old Face"/>
          <w:b/>
          <w:bCs/>
        </w:rPr>
      </w:pPr>
      <w:r>
        <w:rPr>
          <w:rFonts w:ascii="Baskerville Old Face" w:hAnsi="Baskerville Old Face"/>
        </w:rPr>
        <w:tab/>
        <w:t xml:space="preserve">But hope is about more than waiting…hope has an object.  In the </w:t>
      </w:r>
      <w:r w:rsidR="00725A1A">
        <w:rPr>
          <w:rFonts w:ascii="Baskerville Old Face" w:hAnsi="Baskerville Old Face"/>
        </w:rPr>
        <w:t>book of Psalms</w:t>
      </w:r>
      <w:r>
        <w:rPr>
          <w:rFonts w:ascii="Baskerville Old Face" w:hAnsi="Baskerville Old Face"/>
        </w:rPr>
        <w:t xml:space="preserve">, we see </w:t>
      </w:r>
      <w:r w:rsidR="00725A1A">
        <w:rPr>
          <w:rFonts w:ascii="Baskerville Old Face" w:hAnsi="Baskerville Old Face"/>
        </w:rPr>
        <w:t xml:space="preserve">these words for hope used over forty different times, and in almost every occurrence those talking about hope are waiting for </w:t>
      </w:r>
      <w:r w:rsidR="006722EB">
        <w:rPr>
          <w:rFonts w:ascii="Baskerville Old Face" w:hAnsi="Baskerville Old Face"/>
        </w:rPr>
        <w:t xml:space="preserve">one thing, </w:t>
      </w:r>
      <w:proofErr w:type="gramStart"/>
      <w:r w:rsidR="006722EB">
        <w:rPr>
          <w:rFonts w:ascii="Baskerville Old Face" w:hAnsi="Baskerville Old Face"/>
        </w:rPr>
        <w:t>actually one</w:t>
      </w:r>
      <w:proofErr w:type="gramEnd"/>
      <w:r w:rsidR="006722EB">
        <w:rPr>
          <w:rFonts w:ascii="Baskerville Old Face" w:hAnsi="Baskerville Old Face"/>
        </w:rPr>
        <w:t xml:space="preserve"> person…God himself</w:t>
      </w:r>
      <w:r w:rsidR="00725A1A">
        <w:rPr>
          <w:rFonts w:ascii="Baskerville Old Face" w:hAnsi="Baskerville Old Face"/>
        </w:rPr>
        <w:t>.</w:t>
      </w:r>
      <w:r w:rsidR="00690E92">
        <w:rPr>
          <w:rFonts w:ascii="Baskerville Old Face" w:hAnsi="Baskerville Old Face"/>
        </w:rPr>
        <w:t xml:space="preserve"> </w:t>
      </w:r>
      <w:r w:rsidR="00690E92" w:rsidRPr="00690E92">
        <w:rPr>
          <w:rFonts w:ascii="Baskerville Old Face" w:hAnsi="Baskerville Old Face"/>
          <w:b/>
          <w:bCs/>
          <w:highlight w:val="yellow"/>
        </w:rPr>
        <w:t>SLIDE 10</w:t>
      </w:r>
    </w:p>
    <w:p w14:paraId="65323308" w14:textId="77777777" w:rsidR="00690E92" w:rsidRDefault="00690E92">
      <w:pPr>
        <w:rPr>
          <w:rFonts w:ascii="Baskerville Old Face" w:hAnsi="Baskerville Old Face"/>
        </w:rPr>
      </w:pPr>
      <w:r>
        <w:rPr>
          <w:rFonts w:ascii="Baskerville Old Face" w:hAnsi="Baskerville Old Face"/>
        </w:rPr>
        <w:br w:type="page"/>
      </w:r>
    </w:p>
    <w:p w14:paraId="3B96765C" w14:textId="40C51E8F" w:rsidR="00690E92" w:rsidRPr="00690E92" w:rsidRDefault="00690E92" w:rsidP="00690E92">
      <w:pPr>
        <w:rPr>
          <w:rFonts w:ascii="Baskerville Old Face" w:hAnsi="Baskerville Old Face"/>
          <w:b/>
          <w:bCs/>
        </w:rPr>
      </w:pPr>
      <w:r w:rsidRPr="00690E92">
        <w:rPr>
          <w:rFonts w:ascii="Baskerville Old Face" w:hAnsi="Baskerville Old Face"/>
          <w:b/>
          <w:bCs/>
          <w:highlight w:val="yellow"/>
        </w:rPr>
        <w:lastRenderedPageBreak/>
        <w:t>SLIDE 11</w:t>
      </w:r>
    </w:p>
    <w:p w14:paraId="35AE2059" w14:textId="46F18C0C" w:rsidR="006722EB" w:rsidRDefault="00725A1A" w:rsidP="00690E92">
      <w:pPr>
        <w:rPr>
          <w:rFonts w:ascii="Baskerville Old Face" w:hAnsi="Baskerville Old Face"/>
        </w:rPr>
      </w:pPr>
      <w:r>
        <w:rPr>
          <w:rFonts w:ascii="Baskerville Old Face" w:hAnsi="Baskerville Old Face"/>
        </w:rPr>
        <w:t xml:space="preserve"> Psalm 130:5-8</w:t>
      </w:r>
      <w:r w:rsidR="006722EB">
        <w:rPr>
          <w:rFonts w:ascii="Baskerville Old Face" w:hAnsi="Baskerville Old Face"/>
        </w:rPr>
        <w:t xml:space="preserve"> READ.</w:t>
      </w:r>
    </w:p>
    <w:p w14:paraId="217A43AD" w14:textId="77777777" w:rsidR="00F93F43" w:rsidRDefault="006722EB" w:rsidP="00AA60E5">
      <w:pPr>
        <w:pStyle w:val="NoSpacing"/>
        <w:spacing w:line="480" w:lineRule="auto"/>
        <w:rPr>
          <w:rFonts w:ascii="Baskerville Old Face" w:hAnsi="Baskerville Old Face"/>
        </w:rPr>
      </w:pPr>
      <w:r>
        <w:rPr>
          <w:rFonts w:ascii="Baskerville Old Face" w:hAnsi="Baskerville Old Face"/>
        </w:rPr>
        <w:tab/>
        <w:t xml:space="preserve">The psalmist compares himself twice to a nightwatchman who is waiting for morning.  I don’t know if you have worked as a security guard </w:t>
      </w:r>
      <w:r w:rsidR="00F93F43">
        <w:rPr>
          <w:rFonts w:ascii="Baskerville Old Face" w:hAnsi="Baskerville Old Face"/>
        </w:rPr>
        <w:t>and</w:t>
      </w:r>
      <w:r>
        <w:rPr>
          <w:rFonts w:ascii="Baskerville Old Face" w:hAnsi="Baskerville Old Face"/>
        </w:rPr>
        <w:t xml:space="preserve"> had to work </w:t>
      </w:r>
      <w:proofErr w:type="gramStart"/>
      <w:r>
        <w:rPr>
          <w:rFonts w:ascii="Baskerville Old Face" w:hAnsi="Baskerville Old Face"/>
        </w:rPr>
        <w:t>overnights</w:t>
      </w:r>
      <w:proofErr w:type="gramEnd"/>
      <w:r>
        <w:rPr>
          <w:rFonts w:ascii="Baskerville Old Face" w:hAnsi="Baskerville Old Face"/>
        </w:rPr>
        <w:t xml:space="preserve">, but it is a different way to function. </w:t>
      </w:r>
      <w:r w:rsidR="00C83CCB">
        <w:rPr>
          <w:rFonts w:ascii="Baskerville Old Face" w:hAnsi="Baskerville Old Face"/>
        </w:rPr>
        <w:t xml:space="preserve">You sort of </w:t>
      </w:r>
      <w:proofErr w:type="gramStart"/>
      <w:r w:rsidR="00C83CCB">
        <w:rPr>
          <w:rFonts w:ascii="Baskerville Old Face" w:hAnsi="Baskerville Old Face"/>
        </w:rPr>
        <w:t>enter into</w:t>
      </w:r>
      <w:proofErr w:type="gramEnd"/>
      <w:r w:rsidR="00C83CCB">
        <w:rPr>
          <w:rFonts w:ascii="Baskerville Old Face" w:hAnsi="Baskerville Old Face"/>
        </w:rPr>
        <w:t xml:space="preserve"> a different headspace.</w:t>
      </w:r>
      <w:r>
        <w:rPr>
          <w:rFonts w:ascii="Baskerville Old Face" w:hAnsi="Baskerville Old Face"/>
        </w:rPr>
        <w:t xml:space="preserve"> My wife works the overnight shift</w:t>
      </w:r>
    </w:p>
    <w:p w14:paraId="71726AD5" w14:textId="77777777" w:rsidR="00F93F43" w:rsidRDefault="00F93F43" w:rsidP="00AA60E5">
      <w:pPr>
        <w:pStyle w:val="NoSpacing"/>
        <w:spacing w:line="480" w:lineRule="auto"/>
        <w:rPr>
          <w:rFonts w:ascii="Baskerville Old Face" w:hAnsi="Baskerville Old Face"/>
          <w:b/>
          <w:bCs/>
        </w:rPr>
      </w:pPr>
      <w:r w:rsidRPr="00F93F43">
        <w:rPr>
          <w:rFonts w:ascii="Baskerville Old Face" w:hAnsi="Baskerville Old Face"/>
          <w:b/>
          <w:bCs/>
          <w:highlight w:val="yellow"/>
        </w:rPr>
        <w:t>SLIDE 12</w:t>
      </w:r>
    </w:p>
    <w:p w14:paraId="6479FBC8" w14:textId="01A3514B" w:rsidR="006015C8" w:rsidRPr="00F93F43" w:rsidRDefault="006722EB" w:rsidP="00AA60E5">
      <w:pPr>
        <w:pStyle w:val="NoSpacing"/>
        <w:spacing w:line="480" w:lineRule="auto"/>
        <w:rPr>
          <w:rFonts w:ascii="Baskerville Old Face" w:hAnsi="Baskerville Old Face"/>
          <w:b/>
          <w:bCs/>
        </w:rPr>
      </w:pPr>
      <w:r>
        <w:rPr>
          <w:rFonts w:ascii="Baskerville Old Face" w:hAnsi="Baskerville Old Face"/>
        </w:rPr>
        <w:t xml:space="preserve"> at the hospital, and I used to work </w:t>
      </w:r>
      <w:r w:rsidR="00C83CCB">
        <w:rPr>
          <w:rFonts w:ascii="Baskerville Old Face" w:hAnsi="Baskerville Old Face"/>
        </w:rPr>
        <w:t xml:space="preserve">some </w:t>
      </w:r>
      <w:r>
        <w:rPr>
          <w:rFonts w:ascii="Baskerville Old Face" w:hAnsi="Baskerville Old Face"/>
        </w:rPr>
        <w:t>overnights at Kwik Trip.  It certainly is a different</w:t>
      </w:r>
      <w:r w:rsidR="00C83CCB">
        <w:rPr>
          <w:rFonts w:ascii="Baskerville Old Face" w:hAnsi="Baskerville Old Face"/>
        </w:rPr>
        <w:t xml:space="preserve"> world</w:t>
      </w:r>
      <w:r>
        <w:rPr>
          <w:rFonts w:ascii="Baskerville Old Face" w:hAnsi="Baskerville Old Face"/>
        </w:rPr>
        <w:t xml:space="preserve">.  You know the old phrase, “nothing good happens after midnight” tends to hold true, especially in a gas station.  But being up and functioning while the rest of the world sleeps does give you a special craving for the sun. When the sun rises, you know you can catch a little rest.  </w:t>
      </w:r>
      <w:r w:rsidR="006015C8">
        <w:rPr>
          <w:rFonts w:ascii="Baskerville Old Face" w:hAnsi="Baskerville Old Face"/>
        </w:rPr>
        <w:t xml:space="preserve">After seeing the hours tick away, it is a relief to have daylight break into the world again.  </w:t>
      </w:r>
      <w:r w:rsidR="00C83CCB">
        <w:rPr>
          <w:rFonts w:ascii="Baskerville Old Face" w:hAnsi="Baskerville Old Face"/>
        </w:rPr>
        <w:t xml:space="preserve">A night watchman cannot do anything but wait. </w:t>
      </w:r>
    </w:p>
    <w:p w14:paraId="355F195E" w14:textId="60D090F4" w:rsidR="006015C8" w:rsidRDefault="006015C8" w:rsidP="00AA60E5">
      <w:pPr>
        <w:pStyle w:val="NoSpacing"/>
        <w:spacing w:line="480" w:lineRule="auto"/>
        <w:rPr>
          <w:rFonts w:ascii="Baskerville Old Face" w:hAnsi="Baskerville Old Face"/>
        </w:rPr>
      </w:pPr>
      <w:r>
        <w:rPr>
          <w:rFonts w:ascii="Baskerville Old Face" w:hAnsi="Baskerville Old Face"/>
        </w:rPr>
        <w:tab/>
        <w:t xml:space="preserve">But working </w:t>
      </w:r>
      <w:r w:rsidR="00C83CCB">
        <w:rPr>
          <w:rFonts w:ascii="Baskerville Old Face" w:hAnsi="Baskerville Old Face"/>
        </w:rPr>
        <w:t>overnight</w:t>
      </w:r>
      <w:r>
        <w:rPr>
          <w:rFonts w:ascii="Baskerville Old Face" w:hAnsi="Baskerville Old Face"/>
        </w:rPr>
        <w:t xml:space="preserve"> is not so bad.  You know the sun is going to rise.  You know when you get to clock out.  You know when the shift will be over.  Life is not so convenient.  Life does not follow such a schedule.  Our </w:t>
      </w:r>
      <w:proofErr w:type="gramStart"/>
      <w:r>
        <w:rPr>
          <w:rFonts w:ascii="Baskerville Old Face" w:hAnsi="Baskerville Old Face"/>
        </w:rPr>
        <w:t>times of waiting</w:t>
      </w:r>
      <w:proofErr w:type="gramEnd"/>
      <w:r>
        <w:rPr>
          <w:rFonts w:ascii="Baskerville Old Face" w:hAnsi="Baskerville Old Face"/>
        </w:rPr>
        <w:t xml:space="preserve"> can be indefinite.  We may not have any idea when relief will come, or when the night will end.  </w:t>
      </w:r>
    </w:p>
    <w:p w14:paraId="1504F7A8" w14:textId="77777777" w:rsidR="00F93F43" w:rsidRDefault="006015C8" w:rsidP="00AA60E5">
      <w:pPr>
        <w:pStyle w:val="NoSpacing"/>
        <w:spacing w:line="480" w:lineRule="auto"/>
        <w:rPr>
          <w:rFonts w:ascii="Baskerville Old Face" w:hAnsi="Baskerville Old Face"/>
        </w:rPr>
      </w:pPr>
      <w:r>
        <w:rPr>
          <w:rFonts w:ascii="Baskerville Old Face" w:hAnsi="Baskerville Old Face"/>
        </w:rPr>
        <w:tab/>
        <w:t xml:space="preserve">But hope assures us that it will.  </w:t>
      </w:r>
    </w:p>
    <w:p w14:paraId="0AEAE155" w14:textId="071A774C" w:rsidR="00F93F43" w:rsidRPr="00F93F43" w:rsidRDefault="00F93F43" w:rsidP="00AA60E5">
      <w:pPr>
        <w:pStyle w:val="NoSpacing"/>
        <w:spacing w:line="480" w:lineRule="auto"/>
        <w:rPr>
          <w:rFonts w:ascii="Baskerville Old Face" w:hAnsi="Baskerville Old Face"/>
          <w:b/>
          <w:bCs/>
        </w:rPr>
      </w:pPr>
      <w:r w:rsidRPr="00F93F43">
        <w:rPr>
          <w:rFonts w:ascii="Baskerville Old Face" w:hAnsi="Baskerville Old Face"/>
          <w:b/>
          <w:bCs/>
          <w:highlight w:val="yellow"/>
        </w:rPr>
        <w:t>SLIDE 13</w:t>
      </w:r>
    </w:p>
    <w:p w14:paraId="165B6DEB" w14:textId="7A9D985B" w:rsidR="00286D7C" w:rsidRDefault="006015C8" w:rsidP="00AA60E5">
      <w:pPr>
        <w:pStyle w:val="NoSpacing"/>
        <w:spacing w:line="480" w:lineRule="auto"/>
        <w:rPr>
          <w:rFonts w:ascii="Baskerville Old Face" w:hAnsi="Baskerville Old Face"/>
        </w:rPr>
      </w:pPr>
      <w:r>
        <w:rPr>
          <w:rFonts w:ascii="Baskerville Old Face" w:hAnsi="Baskerville Old Face"/>
        </w:rPr>
        <w:t xml:space="preserve">Hope assures us that God is faithful…He is love and he brings with him redemption.  Hope does not pretend to know the timing of </w:t>
      </w:r>
      <w:proofErr w:type="gramStart"/>
      <w:r>
        <w:rPr>
          <w:rFonts w:ascii="Baskerville Old Face" w:hAnsi="Baskerville Old Face"/>
        </w:rPr>
        <w:t>things,</w:t>
      </w:r>
      <w:proofErr w:type="gramEnd"/>
      <w:r>
        <w:rPr>
          <w:rFonts w:ascii="Baskerville Old Face" w:hAnsi="Baskerville Old Face"/>
        </w:rPr>
        <w:t xml:space="preserve"> hope does not pretend to be able to forecast the future.  Hope does not attempt to sidestep the tension.  But hope </w:t>
      </w:r>
      <w:r w:rsidR="00286D7C">
        <w:rPr>
          <w:rFonts w:ascii="Baskerville Old Face" w:hAnsi="Baskerville Old Face"/>
        </w:rPr>
        <w:t xml:space="preserve">is fully convinced that the fulfillment of God’s promises </w:t>
      </w:r>
      <w:proofErr w:type="gramStart"/>
      <w:r w:rsidR="00286D7C">
        <w:rPr>
          <w:rFonts w:ascii="Baskerville Old Face" w:hAnsi="Baskerville Old Face"/>
        </w:rPr>
        <w:t>are</w:t>
      </w:r>
      <w:proofErr w:type="gramEnd"/>
      <w:r w:rsidR="00286D7C">
        <w:rPr>
          <w:rFonts w:ascii="Baskerville Old Face" w:hAnsi="Baskerville Old Face"/>
        </w:rPr>
        <w:t xml:space="preserve"> coming.  They cannot fail!  </w:t>
      </w:r>
    </w:p>
    <w:p w14:paraId="492CA3BD" w14:textId="2039614D" w:rsidR="009C1488" w:rsidRDefault="00286D7C" w:rsidP="00AA60E5">
      <w:pPr>
        <w:pStyle w:val="NoSpacing"/>
        <w:spacing w:line="480" w:lineRule="auto"/>
        <w:rPr>
          <w:rFonts w:ascii="Baskerville Old Face" w:hAnsi="Baskerville Old Face"/>
        </w:rPr>
      </w:pPr>
      <w:r>
        <w:rPr>
          <w:rFonts w:ascii="Baskerville Old Face" w:hAnsi="Baskerville Old Face"/>
        </w:rPr>
        <w:lastRenderedPageBreak/>
        <w:tab/>
        <w:t xml:space="preserve">And how are we </w:t>
      </w:r>
      <w:proofErr w:type="gramStart"/>
      <w:r>
        <w:rPr>
          <w:rFonts w:ascii="Baskerville Old Face" w:hAnsi="Baskerville Old Face"/>
        </w:rPr>
        <w:t>to be convinced</w:t>
      </w:r>
      <w:proofErr w:type="gramEnd"/>
      <w:r>
        <w:rPr>
          <w:rFonts w:ascii="Baskerville Old Face" w:hAnsi="Baskerville Old Face"/>
        </w:rPr>
        <w:t>?</w:t>
      </w:r>
      <w:r w:rsidR="00C83CCB">
        <w:rPr>
          <w:rFonts w:ascii="Baskerville Old Face" w:hAnsi="Baskerville Old Face"/>
        </w:rPr>
        <w:t xml:space="preserve"> It’s sounds great to say the God’s promises are coming – but it’s also far-fetched…how are we to be convinced?</w:t>
      </w:r>
      <w:r>
        <w:rPr>
          <w:rFonts w:ascii="Baskerville Old Face" w:hAnsi="Baskerville Old Face"/>
        </w:rPr>
        <w:t xml:space="preserve"> Is hope blind? What reasons do we have to hope in our God?  </w:t>
      </w:r>
    </w:p>
    <w:p w14:paraId="238A31FB" w14:textId="74E8C0CD" w:rsidR="009C1488" w:rsidRDefault="009C1488" w:rsidP="00AA60E5">
      <w:pPr>
        <w:pStyle w:val="NoSpacing"/>
        <w:spacing w:line="480" w:lineRule="auto"/>
        <w:rPr>
          <w:rFonts w:ascii="Baskerville Old Face" w:hAnsi="Baskerville Old Face"/>
          <w:b/>
          <w:bCs/>
        </w:rPr>
      </w:pPr>
      <w:r w:rsidRPr="009C1488">
        <w:rPr>
          <w:rFonts w:ascii="Baskerville Old Face" w:hAnsi="Baskerville Old Face"/>
          <w:b/>
          <w:bCs/>
          <w:highlight w:val="yellow"/>
        </w:rPr>
        <w:t>SLIDE 14</w:t>
      </w:r>
    </w:p>
    <w:p w14:paraId="0D90E914" w14:textId="31018CFA" w:rsidR="00286D7C" w:rsidRDefault="00286D7C" w:rsidP="00AA60E5">
      <w:pPr>
        <w:pStyle w:val="NoSpacing"/>
        <w:spacing w:line="480" w:lineRule="auto"/>
        <w:rPr>
          <w:rFonts w:ascii="Baskerville Old Face" w:hAnsi="Baskerville Old Face"/>
        </w:rPr>
      </w:pPr>
      <w:r>
        <w:rPr>
          <w:rFonts w:ascii="Baskerville Old Face" w:hAnsi="Baskerville Old Face"/>
        </w:rPr>
        <w:t>We fuel ou</w:t>
      </w:r>
      <w:r w:rsidR="00C83CCB">
        <w:rPr>
          <w:rFonts w:ascii="Baskerville Old Face" w:hAnsi="Baskerville Old Face"/>
        </w:rPr>
        <w:t>r</w:t>
      </w:r>
      <w:r>
        <w:rPr>
          <w:rFonts w:ascii="Baskerville Old Face" w:hAnsi="Baskerville Old Face"/>
        </w:rPr>
        <w:t xml:space="preserve"> hope by looking to the past.  The past faithfulness of God motivates our hope for the future!  This is why it is so important to be mindful of and thankful for the prayers that God answers in our life.  Each testimony of </w:t>
      </w:r>
      <w:proofErr w:type="gramStart"/>
      <w:r>
        <w:rPr>
          <w:rFonts w:ascii="Baskerville Old Face" w:hAnsi="Baskerville Old Face"/>
        </w:rPr>
        <w:t>answered prayer</w:t>
      </w:r>
      <w:proofErr w:type="gramEnd"/>
      <w:r>
        <w:rPr>
          <w:rFonts w:ascii="Baskerville Old Face" w:hAnsi="Baskerville Old Face"/>
        </w:rPr>
        <w:t xml:space="preserve"> is another pillar that that supports our hope.  Each miracle that we have experienced or heard about, each door that has opened, each blessing that is poured out.  We </w:t>
      </w:r>
      <w:r w:rsidR="00C83CCB">
        <w:rPr>
          <w:rFonts w:ascii="Baskerville Old Face" w:hAnsi="Baskerville Old Face"/>
        </w:rPr>
        <w:t xml:space="preserve">also </w:t>
      </w:r>
      <w:r>
        <w:rPr>
          <w:rFonts w:ascii="Baskerville Old Face" w:hAnsi="Baskerville Old Face"/>
        </w:rPr>
        <w:t xml:space="preserve">find God’s past actions in the Bible.  We read these stories </w:t>
      </w:r>
      <w:proofErr w:type="gramStart"/>
      <w:r>
        <w:rPr>
          <w:rFonts w:ascii="Baskerville Old Face" w:hAnsi="Baskerville Old Face"/>
        </w:rPr>
        <w:t>over and over again</w:t>
      </w:r>
      <w:proofErr w:type="gramEnd"/>
      <w:r>
        <w:rPr>
          <w:rFonts w:ascii="Baskerville Old Face" w:hAnsi="Baskerville Old Face"/>
        </w:rPr>
        <w:t xml:space="preserve"> so that our hope can be continually built up and our </w:t>
      </w:r>
      <w:proofErr w:type="gramStart"/>
      <w:r>
        <w:rPr>
          <w:rFonts w:ascii="Baskerville Old Face" w:hAnsi="Baskerville Old Face"/>
        </w:rPr>
        <w:t>expectation</w:t>
      </w:r>
      <w:proofErr w:type="gramEnd"/>
      <w:r>
        <w:rPr>
          <w:rFonts w:ascii="Baskerville Old Face" w:hAnsi="Baskerville Old Face"/>
        </w:rPr>
        <w:t xml:space="preserve"> can be strengthened.  </w:t>
      </w:r>
    </w:p>
    <w:p w14:paraId="596F699B" w14:textId="77777777" w:rsidR="009C1488" w:rsidRDefault="00286D7C" w:rsidP="00AA60E5">
      <w:pPr>
        <w:pStyle w:val="NoSpacing"/>
        <w:spacing w:line="480" w:lineRule="auto"/>
        <w:rPr>
          <w:rFonts w:ascii="Baskerville Old Face" w:hAnsi="Baskerville Old Face"/>
        </w:rPr>
      </w:pPr>
      <w:r>
        <w:rPr>
          <w:rFonts w:ascii="Baskerville Old Face" w:hAnsi="Baskerville Old Face"/>
        </w:rPr>
        <w:tab/>
        <w:t xml:space="preserve">The Christmas story is obviously one that we revisit every year.  We talk about </w:t>
      </w:r>
      <w:r w:rsidR="00224522">
        <w:rPr>
          <w:rFonts w:ascii="Baskerville Old Face" w:hAnsi="Baskerville Old Face"/>
        </w:rPr>
        <w:t xml:space="preserve">how baby Jesus was born in the manger.  We know the story and can probably even relay most of the details.  But sometimes in the details we </w:t>
      </w:r>
      <w:proofErr w:type="spellStart"/>
      <w:proofErr w:type="gramStart"/>
      <w:r w:rsidR="00224522">
        <w:rPr>
          <w:rFonts w:ascii="Baskerville Old Face" w:hAnsi="Baskerville Old Face"/>
        </w:rPr>
        <w:t>loose</w:t>
      </w:r>
      <w:proofErr w:type="spellEnd"/>
      <w:proofErr w:type="gramEnd"/>
      <w:r w:rsidR="00224522">
        <w:rPr>
          <w:rFonts w:ascii="Baskerville Old Face" w:hAnsi="Baskerville Old Face"/>
        </w:rPr>
        <w:t xml:space="preserve"> the overarching main point: </w:t>
      </w:r>
    </w:p>
    <w:p w14:paraId="23C505BA" w14:textId="1B75833C" w:rsidR="009C1488" w:rsidRPr="009C1488" w:rsidRDefault="009C1488" w:rsidP="009C1488">
      <w:pPr>
        <w:rPr>
          <w:b/>
          <w:bCs/>
        </w:rPr>
      </w:pPr>
      <w:r w:rsidRPr="009C1488">
        <w:rPr>
          <w:b/>
          <w:bCs/>
          <w:highlight w:val="yellow"/>
        </w:rPr>
        <w:t>SLIDE 15</w:t>
      </w:r>
    </w:p>
    <w:p w14:paraId="7256B552" w14:textId="22334404" w:rsidR="00224522" w:rsidRDefault="00224522" w:rsidP="00AA60E5">
      <w:pPr>
        <w:pStyle w:val="NoSpacing"/>
        <w:spacing w:line="480" w:lineRule="auto"/>
        <w:rPr>
          <w:rFonts w:ascii="Baskerville Old Face" w:hAnsi="Baskerville Old Face"/>
        </w:rPr>
      </w:pPr>
      <w:r>
        <w:rPr>
          <w:rFonts w:ascii="Baskerville Old Face" w:hAnsi="Baskerville Old Face"/>
        </w:rPr>
        <w:t xml:space="preserve">In Christ, Light has come.  Morning has broken like the first morning.  The night is over, a </w:t>
      </w:r>
      <w:proofErr w:type="gramStart"/>
      <w:r>
        <w:rPr>
          <w:rFonts w:ascii="Baskerville Old Face" w:hAnsi="Baskerville Old Face"/>
        </w:rPr>
        <w:t>brand new</w:t>
      </w:r>
      <w:proofErr w:type="gramEnd"/>
      <w:r>
        <w:rPr>
          <w:rFonts w:ascii="Baskerville Old Face" w:hAnsi="Baskerville Old Face"/>
        </w:rPr>
        <w:t xml:space="preserve"> day, a day like no other has arrived!  And Christmas morning is that occasion.  It’s the event we can look to time and time again to refuel our waning hope, to show us once and for all that God is faithful, that his promises are unchanging and that our hope need not die in the darkness of our circumstance.  Rejoice in hope!  Christ has come!</w:t>
      </w:r>
    </w:p>
    <w:p w14:paraId="0EDDFD8C" w14:textId="77777777" w:rsidR="00C502A3" w:rsidRDefault="00125B36" w:rsidP="00AA60E5">
      <w:pPr>
        <w:pStyle w:val="NoSpacing"/>
        <w:spacing w:line="480" w:lineRule="auto"/>
        <w:rPr>
          <w:rFonts w:ascii="Baskerville Old Face" w:hAnsi="Baskerville Old Face"/>
        </w:rPr>
      </w:pPr>
      <w:r>
        <w:rPr>
          <w:rFonts w:ascii="Baskerville Old Face" w:hAnsi="Baskerville Old Face"/>
        </w:rPr>
        <w:tab/>
        <w:t xml:space="preserve">Because of Christmas, we can have Easter, and because of Easter, our hope has every reason to remain undaunted.  </w:t>
      </w:r>
      <w:r w:rsidR="00FD34FA">
        <w:rPr>
          <w:rFonts w:ascii="Baskerville Old Face" w:hAnsi="Baskerville Old Face"/>
        </w:rPr>
        <w:t>But, as we go into this holiday season, please remember that hope is not for us alone.  Christian hope is broad, it is all encompassing.</w:t>
      </w:r>
    </w:p>
    <w:p w14:paraId="48840122" w14:textId="77777777" w:rsidR="00C502A3" w:rsidRDefault="00C502A3" w:rsidP="00AA60E5">
      <w:pPr>
        <w:pStyle w:val="NoSpacing"/>
        <w:spacing w:line="480" w:lineRule="auto"/>
        <w:rPr>
          <w:rFonts w:ascii="Baskerville Old Face" w:hAnsi="Baskerville Old Face"/>
          <w:b/>
          <w:bCs/>
        </w:rPr>
      </w:pPr>
      <w:r w:rsidRPr="00C502A3">
        <w:rPr>
          <w:rFonts w:ascii="Baskerville Old Face" w:hAnsi="Baskerville Old Face"/>
          <w:b/>
          <w:bCs/>
          <w:highlight w:val="yellow"/>
        </w:rPr>
        <w:t>SLIDE 16</w:t>
      </w:r>
    </w:p>
    <w:p w14:paraId="4CCEC3EE" w14:textId="089B4A74" w:rsidR="00125B36" w:rsidRDefault="00FD34FA" w:rsidP="00AA60E5">
      <w:pPr>
        <w:pStyle w:val="NoSpacing"/>
        <w:spacing w:line="480" w:lineRule="auto"/>
        <w:rPr>
          <w:rFonts w:ascii="Baskerville Old Face" w:hAnsi="Baskerville Old Face"/>
        </w:rPr>
      </w:pPr>
      <w:r>
        <w:rPr>
          <w:rFonts w:ascii="Baskerville Old Face" w:hAnsi="Baskerville Old Face"/>
        </w:rPr>
        <w:lastRenderedPageBreak/>
        <w:t xml:space="preserve">  Our hope includes the past, the present, the future.  It includes our children, our parents, other relatives, neighbors and even complete strangers and those who might be counted our enemies.  Our hope includes animals and plants, rivers and oceans, even other planets, even the entire universe!  Our hope is boundless.  Here is how Paul puts it in Romans 8:18-21 READ</w:t>
      </w:r>
      <w:r w:rsidR="00125B36">
        <w:rPr>
          <w:rFonts w:ascii="Baskerville Old Face" w:hAnsi="Baskerville Old Face"/>
        </w:rPr>
        <w:t xml:space="preserve"> </w:t>
      </w:r>
    </w:p>
    <w:p w14:paraId="7C4A4B6F" w14:textId="2E650ECA" w:rsidR="00C502A3" w:rsidRPr="00C502A3" w:rsidRDefault="00C502A3" w:rsidP="00AA60E5">
      <w:pPr>
        <w:pStyle w:val="NoSpacing"/>
        <w:spacing w:line="480" w:lineRule="auto"/>
        <w:rPr>
          <w:rFonts w:ascii="Baskerville Old Face" w:hAnsi="Baskerville Old Face"/>
          <w:b/>
          <w:bCs/>
        </w:rPr>
      </w:pPr>
      <w:r w:rsidRPr="00C502A3">
        <w:rPr>
          <w:rFonts w:ascii="Baskerville Old Face" w:hAnsi="Baskerville Old Face"/>
          <w:b/>
          <w:bCs/>
          <w:highlight w:val="yellow"/>
        </w:rPr>
        <w:t>SLIDE 17</w:t>
      </w:r>
    </w:p>
    <w:p w14:paraId="79794AD5" w14:textId="5A09F46A" w:rsidR="00FD34FA" w:rsidRDefault="00FD34FA" w:rsidP="00AA60E5">
      <w:pPr>
        <w:pStyle w:val="NoSpacing"/>
        <w:spacing w:line="480" w:lineRule="auto"/>
        <w:rPr>
          <w:rFonts w:ascii="Baskerville Old Face" w:hAnsi="Baskerville Old Face"/>
        </w:rPr>
      </w:pPr>
      <w:r>
        <w:rPr>
          <w:rFonts w:ascii="Baskerville Old Face" w:hAnsi="Baskerville Old Face"/>
        </w:rPr>
        <w:tab/>
        <w:t>Paul sort of present</w:t>
      </w:r>
      <w:r w:rsidR="00C83CCB">
        <w:rPr>
          <w:rFonts w:ascii="Baskerville Old Face" w:hAnsi="Baskerville Old Face"/>
        </w:rPr>
        <w:t>s</w:t>
      </w:r>
      <w:r>
        <w:rPr>
          <w:rFonts w:ascii="Baskerville Old Face" w:hAnsi="Baskerville Old Face"/>
        </w:rPr>
        <w:t xml:space="preserve"> here </w:t>
      </w:r>
      <w:proofErr w:type="gramStart"/>
      <w:r>
        <w:rPr>
          <w:rFonts w:ascii="Baskerville Old Face" w:hAnsi="Baskerville Old Face"/>
        </w:rPr>
        <w:t>a mathematical</w:t>
      </w:r>
      <w:proofErr w:type="gramEnd"/>
      <w:r>
        <w:rPr>
          <w:rFonts w:ascii="Baskerville Old Face" w:hAnsi="Baskerville Old Face"/>
        </w:rPr>
        <w:t xml:space="preserve"> inequality in which we find that the coming glory is in fact greater than our present suffering.  In </w:t>
      </w:r>
      <w:proofErr w:type="gramStart"/>
      <w:r>
        <w:rPr>
          <w:rFonts w:ascii="Baskerville Old Face" w:hAnsi="Baskerville Old Face"/>
        </w:rPr>
        <w:t>fact</w:t>
      </w:r>
      <w:proofErr w:type="gramEnd"/>
      <w:r>
        <w:rPr>
          <w:rFonts w:ascii="Baskerville Old Face" w:hAnsi="Baskerville Old Face"/>
        </w:rPr>
        <w:t xml:space="preserve"> Paul says there is no comparison. This coming glory will be for us and all of creation.  </w:t>
      </w:r>
      <w:proofErr w:type="gramStart"/>
      <w:r>
        <w:rPr>
          <w:rFonts w:ascii="Baskerville Old Face" w:hAnsi="Baskerville Old Face"/>
        </w:rPr>
        <w:t>But,</w:t>
      </w:r>
      <w:proofErr w:type="gramEnd"/>
      <w:r>
        <w:rPr>
          <w:rFonts w:ascii="Baskerville Old Face" w:hAnsi="Baskerville Old Face"/>
        </w:rPr>
        <w:t xml:space="preserve"> we need to wait for it…For the moment, we are subject to frustration.  For the moment, we will suffer pain, our plans will be foiled, our relationships will be complicated, our health will fail, our finances will ebb and flow.  For the moment w</w:t>
      </w:r>
      <w:r w:rsidR="00C502A3">
        <w:rPr>
          <w:rFonts w:ascii="Baskerville Old Face" w:hAnsi="Baskerville Old Face"/>
        </w:rPr>
        <w:t>e</w:t>
      </w:r>
      <w:r>
        <w:rPr>
          <w:rFonts w:ascii="Baskerville Old Face" w:hAnsi="Baskerville Old Face"/>
        </w:rPr>
        <w:t xml:space="preserve"> will struggle with sin.  But we choose to hope that creation will be set free from slavery to decay and brought into glorious freedom. </w:t>
      </w:r>
    </w:p>
    <w:p w14:paraId="76B60DD7" w14:textId="77777777" w:rsidR="00C502A3" w:rsidRDefault="00FD34FA" w:rsidP="00AA60E5">
      <w:pPr>
        <w:pStyle w:val="NoSpacing"/>
        <w:spacing w:line="480" w:lineRule="auto"/>
        <w:rPr>
          <w:rFonts w:ascii="Baskerville Old Face" w:hAnsi="Baskerville Old Face"/>
        </w:rPr>
      </w:pPr>
      <w:r>
        <w:rPr>
          <w:rFonts w:ascii="Baskerville Old Face" w:hAnsi="Baskerville Old Face"/>
        </w:rPr>
        <w:tab/>
        <w:t xml:space="preserve">And that is where we end today: with a choice.  </w:t>
      </w:r>
      <w:r w:rsidR="00E95B04">
        <w:rPr>
          <w:rFonts w:ascii="Baskerville Old Face" w:hAnsi="Baskerville Old Face"/>
        </w:rPr>
        <w:t xml:space="preserve">As we wait, in whom will we place our hope? Many people hope </w:t>
      </w:r>
      <w:proofErr w:type="gramStart"/>
      <w:r w:rsidR="00E95B04">
        <w:rPr>
          <w:rFonts w:ascii="Baskerville Old Face" w:hAnsi="Baskerville Old Face"/>
        </w:rPr>
        <w:t>in</w:t>
      </w:r>
      <w:proofErr w:type="gramEnd"/>
      <w:r w:rsidR="00E95B04">
        <w:rPr>
          <w:rFonts w:ascii="Baskerville Old Face" w:hAnsi="Baskerville Old Face"/>
        </w:rPr>
        <w:t xml:space="preserve"> themselves.  They live with the notion that they </w:t>
      </w:r>
      <w:proofErr w:type="gramStart"/>
      <w:r w:rsidR="00E95B04">
        <w:rPr>
          <w:rFonts w:ascii="Baskerville Old Face" w:hAnsi="Baskerville Old Face"/>
        </w:rPr>
        <w:t>have to</w:t>
      </w:r>
      <w:proofErr w:type="gramEnd"/>
      <w:r w:rsidR="00E95B04">
        <w:rPr>
          <w:rFonts w:ascii="Baskerville Old Face" w:hAnsi="Baskerville Old Face"/>
        </w:rPr>
        <w:t xml:space="preserve"> be the ones to manufacture their own light in this dark world.  They feel that if they could just become educated enough then they would be able to tighten their grip on the steering wheel of their lives.  They seem to think that, while God might be a good idea, he is </w:t>
      </w:r>
      <w:proofErr w:type="gramStart"/>
      <w:r w:rsidR="00E95B04">
        <w:rPr>
          <w:rFonts w:ascii="Baskerville Old Face" w:hAnsi="Baskerville Old Face"/>
        </w:rPr>
        <w:t>really more</w:t>
      </w:r>
      <w:proofErr w:type="gramEnd"/>
      <w:r w:rsidR="00E95B04">
        <w:rPr>
          <w:rFonts w:ascii="Baskerville Old Face" w:hAnsi="Baskerville Old Face"/>
        </w:rPr>
        <w:t xml:space="preserve"> of a backup plan.  Remember the words of the Psalm… </w:t>
      </w:r>
    </w:p>
    <w:p w14:paraId="7C9C40B1" w14:textId="4AD1FD72" w:rsidR="00C502A3" w:rsidRPr="00C502A3" w:rsidRDefault="00C502A3" w:rsidP="00AA60E5">
      <w:pPr>
        <w:pStyle w:val="NoSpacing"/>
        <w:spacing w:line="480" w:lineRule="auto"/>
        <w:rPr>
          <w:rFonts w:ascii="Baskerville Old Face" w:hAnsi="Baskerville Old Face"/>
          <w:b/>
          <w:bCs/>
        </w:rPr>
      </w:pPr>
      <w:r w:rsidRPr="00C502A3">
        <w:rPr>
          <w:rFonts w:ascii="Baskerville Old Face" w:hAnsi="Baskerville Old Face"/>
          <w:b/>
          <w:bCs/>
          <w:highlight w:val="yellow"/>
        </w:rPr>
        <w:t>SLIDE 18</w:t>
      </w:r>
    </w:p>
    <w:p w14:paraId="589A8AF2" w14:textId="4027DD19" w:rsidR="00303B59" w:rsidRDefault="00E95B04" w:rsidP="00AA60E5">
      <w:pPr>
        <w:pStyle w:val="NoSpacing"/>
        <w:spacing w:line="480" w:lineRule="auto"/>
        <w:rPr>
          <w:rFonts w:ascii="Baskerville Old Face" w:hAnsi="Baskerville Old Face"/>
        </w:rPr>
      </w:pPr>
      <w:r>
        <w:rPr>
          <w:rFonts w:ascii="Baskerville Old Face" w:hAnsi="Baskerville Old Face"/>
        </w:rPr>
        <w:t>“My whole being hopes…my whole being waits for my Lord.” It is a choice to wait for God</w:t>
      </w:r>
      <w:r w:rsidR="00566FD8">
        <w:rPr>
          <w:rFonts w:ascii="Baskerville Old Face" w:hAnsi="Baskerville Old Face"/>
        </w:rPr>
        <w:t xml:space="preserve">. And the psalmist here is like a poker player pushing </w:t>
      </w:r>
      <w:proofErr w:type="gramStart"/>
      <w:r w:rsidR="00566FD8">
        <w:rPr>
          <w:rFonts w:ascii="Baskerville Old Face" w:hAnsi="Baskerville Old Face"/>
        </w:rPr>
        <w:t>all of</w:t>
      </w:r>
      <w:proofErr w:type="gramEnd"/>
      <w:r w:rsidR="00566FD8">
        <w:rPr>
          <w:rFonts w:ascii="Baskerville Old Face" w:hAnsi="Baskerville Old Face"/>
        </w:rPr>
        <w:t xml:space="preserve"> this chi</w:t>
      </w:r>
      <w:r w:rsidR="00AA60E5">
        <w:rPr>
          <w:rFonts w:ascii="Baskerville Old Face" w:hAnsi="Baskerville Old Face"/>
        </w:rPr>
        <w:t>p</w:t>
      </w:r>
      <w:r w:rsidR="00566FD8">
        <w:rPr>
          <w:rFonts w:ascii="Baskerville Old Face" w:hAnsi="Baskerville Old Face"/>
        </w:rPr>
        <w:t xml:space="preserve">s into the pot.  He is holding nothing </w:t>
      </w:r>
      <w:proofErr w:type="gramStart"/>
      <w:r w:rsidR="00566FD8">
        <w:rPr>
          <w:rFonts w:ascii="Baskerville Old Face" w:hAnsi="Baskerville Old Face"/>
        </w:rPr>
        <w:t>back,</w:t>
      </w:r>
      <w:proofErr w:type="gramEnd"/>
      <w:r w:rsidR="00566FD8">
        <w:rPr>
          <w:rFonts w:ascii="Baskerville Old Face" w:hAnsi="Baskerville Old Face"/>
        </w:rPr>
        <w:t xml:space="preserve"> he is not hedging his </w:t>
      </w:r>
      <w:proofErr w:type="gramStart"/>
      <w:r w:rsidR="00566FD8">
        <w:rPr>
          <w:rFonts w:ascii="Baskerville Old Face" w:hAnsi="Baskerville Old Face"/>
        </w:rPr>
        <w:t>bets</w:t>
      </w:r>
      <w:proofErr w:type="gramEnd"/>
      <w:r w:rsidR="00566FD8">
        <w:rPr>
          <w:rFonts w:ascii="Baskerville Old Face" w:hAnsi="Baskerville Old Face"/>
        </w:rPr>
        <w:t xml:space="preserve"> here.  He is all in!  His decision is not based on an astute evaluation of the odds.  He is not operating with some sort of misguided optimism, he is not going all in because he is under the influence</w:t>
      </w:r>
      <w:r w:rsidR="00AA60E5">
        <w:rPr>
          <w:rFonts w:ascii="Baskerville Old Face" w:hAnsi="Baskerville Old Face"/>
        </w:rPr>
        <w:t xml:space="preserve"> or because he has lost his mind</w:t>
      </w:r>
      <w:r w:rsidR="00566FD8">
        <w:rPr>
          <w:rFonts w:ascii="Baskerville Old Face" w:hAnsi="Baskerville Old Face"/>
        </w:rPr>
        <w:t xml:space="preserve">…And, let me tell you, the </w:t>
      </w:r>
      <w:r w:rsidR="00566FD8">
        <w:rPr>
          <w:rFonts w:ascii="Baskerville Old Face" w:hAnsi="Baskerville Old Face"/>
        </w:rPr>
        <w:lastRenderedPageBreak/>
        <w:t>hand he has been dealt is nothing great either.  The cards he holds are frustrating.  The cards he can see don’t stand a chance. And yet, he chooses to hope because he knows the dealer…he is familiar with the One who is running the game.  He might break into a sweat as he pushes away his chips.  He certainly feels the tension that comes with such a loaded decision.</w:t>
      </w:r>
      <w:r w:rsidR="00AA60E5">
        <w:rPr>
          <w:rFonts w:ascii="Baskerville Old Face" w:hAnsi="Baskerville Old Face"/>
        </w:rPr>
        <w:t xml:space="preserve">  And now he waits to see what the house turns up.  Now he must wait to see how it all turns out.  The cards have not yet been revealed…will he be rejoicing in the glorious result, or will he be completely ruined. </w:t>
      </w:r>
    </w:p>
    <w:p w14:paraId="7FB4F040" w14:textId="4AEEAFD8" w:rsidR="00415A78" w:rsidRDefault="00303B59" w:rsidP="00AA60E5">
      <w:pPr>
        <w:pStyle w:val="NoSpacing"/>
        <w:spacing w:line="480" w:lineRule="auto"/>
        <w:rPr>
          <w:rFonts w:ascii="Baskerville Old Face" w:hAnsi="Baskerville Old Face"/>
        </w:rPr>
      </w:pPr>
      <w:r>
        <w:rPr>
          <w:rFonts w:ascii="Baskerville Old Face" w:hAnsi="Baskerville Old Face"/>
        </w:rPr>
        <w:tab/>
        <w:t xml:space="preserve">Remember my Trunk or Treat story. You might say my transaction was completely ruined. With no gospels I went to the event and just handed out candy. But as I said, </w:t>
      </w:r>
      <w:r w:rsidR="006F509A">
        <w:rPr>
          <w:rFonts w:ascii="Baskerville Old Face" w:hAnsi="Baskerville Old Face"/>
        </w:rPr>
        <w:t xml:space="preserve">they did finally </w:t>
      </w:r>
      <w:proofErr w:type="gramStart"/>
      <w:r w:rsidR="006F509A">
        <w:rPr>
          <w:rFonts w:ascii="Baskerville Old Face" w:hAnsi="Baskerville Old Face"/>
        </w:rPr>
        <w:t>arrive</w:t>
      </w:r>
      <w:proofErr w:type="gramEnd"/>
      <w:r w:rsidR="006F509A">
        <w:rPr>
          <w:rFonts w:ascii="Baskerville Old Face" w:hAnsi="Baskerville Old Face"/>
        </w:rPr>
        <w:t xml:space="preserve"> and I thought it fitting to share them with you all.  Take a look at the end of your pew and you will find some </w:t>
      </w:r>
      <w:proofErr w:type="gramStart"/>
      <w:r w:rsidR="006F509A">
        <w:rPr>
          <w:rFonts w:ascii="Baskerville Old Face" w:hAnsi="Baskerville Old Face"/>
        </w:rPr>
        <w:t>pocket sized</w:t>
      </w:r>
      <w:proofErr w:type="gramEnd"/>
      <w:r w:rsidR="006F509A">
        <w:rPr>
          <w:rFonts w:ascii="Baskerville Old Face" w:hAnsi="Baskerville Old Face"/>
        </w:rPr>
        <w:t xml:space="preserve"> books.  </w:t>
      </w:r>
    </w:p>
    <w:p w14:paraId="5B71C670" w14:textId="77777777" w:rsidR="00415A78" w:rsidRPr="00415A78" w:rsidRDefault="00415A78" w:rsidP="00415A78">
      <w:pPr>
        <w:pStyle w:val="NoSpacing"/>
        <w:spacing w:line="480" w:lineRule="auto"/>
        <w:rPr>
          <w:rFonts w:ascii="Baskerville Old Face" w:hAnsi="Baskerville Old Face"/>
          <w:b/>
          <w:bCs/>
        </w:rPr>
      </w:pPr>
      <w:r w:rsidRPr="00415A78">
        <w:rPr>
          <w:rFonts w:ascii="Baskerville Old Face" w:hAnsi="Baskerville Old Face"/>
          <w:b/>
          <w:bCs/>
          <w:highlight w:val="yellow"/>
        </w:rPr>
        <w:t>SLIDE 19</w:t>
      </w:r>
    </w:p>
    <w:p w14:paraId="29B31486" w14:textId="09E05F4E" w:rsidR="00AA60E5" w:rsidRDefault="006F509A" w:rsidP="00AA60E5">
      <w:pPr>
        <w:pStyle w:val="NoSpacing"/>
        <w:spacing w:line="480" w:lineRule="auto"/>
        <w:rPr>
          <w:rFonts w:ascii="Baskerville Old Face" w:hAnsi="Baskerville Old Face"/>
        </w:rPr>
      </w:pPr>
      <w:r>
        <w:rPr>
          <w:rFonts w:ascii="Baskerville Old Face" w:hAnsi="Baskerville Old Face"/>
        </w:rPr>
        <w:t>These are copies of John’s gospel. Please pass them around so everyone gets one. Then I’m going ask you to open up to John 1:1</w:t>
      </w:r>
      <w:proofErr w:type="gramStart"/>
      <w:r>
        <w:rPr>
          <w:rFonts w:ascii="Baskerville Old Face" w:hAnsi="Baskerville Old Face"/>
        </w:rPr>
        <w:t>.  It</w:t>
      </w:r>
      <w:proofErr w:type="gramEnd"/>
      <w:r>
        <w:rPr>
          <w:rFonts w:ascii="Baskerville Old Face" w:hAnsi="Baskerville Old Face"/>
        </w:rPr>
        <w:t xml:space="preserve"> reads: READ John 1:1-5.</w:t>
      </w:r>
      <w:r w:rsidR="00AA60E5">
        <w:rPr>
          <w:rFonts w:ascii="Baskerville Old Face" w:hAnsi="Baskerville Old Face"/>
        </w:rPr>
        <w:t xml:space="preserve"> </w:t>
      </w:r>
    </w:p>
    <w:p w14:paraId="4E098A44" w14:textId="77777777" w:rsidR="006F509A" w:rsidRDefault="00AA60E5" w:rsidP="00AA60E5">
      <w:pPr>
        <w:pStyle w:val="NoSpacing"/>
        <w:spacing w:line="480" w:lineRule="auto"/>
        <w:rPr>
          <w:rFonts w:ascii="Baskerville Old Face" w:hAnsi="Baskerville Old Face"/>
        </w:rPr>
      </w:pPr>
      <w:r>
        <w:rPr>
          <w:rFonts w:ascii="Baskerville Old Face" w:hAnsi="Baskerville Old Face"/>
        </w:rPr>
        <w:tab/>
        <w:t>I know how it all ends</w:t>
      </w:r>
      <w:r w:rsidR="006F509A">
        <w:rPr>
          <w:rFonts w:ascii="Baskerville Old Face" w:hAnsi="Baskerville Old Face"/>
        </w:rPr>
        <w:t>, this life, this world</w:t>
      </w:r>
      <w:r>
        <w:rPr>
          <w:rFonts w:ascii="Baskerville Old Face" w:hAnsi="Baskerville Old Face"/>
        </w:rPr>
        <w:t>…at least I hope I do.</w:t>
      </w:r>
      <w:r w:rsidR="006F509A">
        <w:rPr>
          <w:rFonts w:ascii="Baskerville Old Face" w:hAnsi="Baskerville Old Face"/>
        </w:rPr>
        <w:t xml:space="preserve"> I know light shines in the darkness!</w:t>
      </w:r>
      <w:r>
        <w:rPr>
          <w:rFonts w:ascii="Baskerville Old Face" w:hAnsi="Baskerville Old Face"/>
        </w:rPr>
        <w:t xml:space="preserve">  Christmas and Easter provide very good reasons why I can and should be all in when it comes to placing my hope in God alone.  Christ</w:t>
      </w:r>
      <w:r w:rsidR="006F509A">
        <w:rPr>
          <w:rFonts w:ascii="Baskerville Old Face" w:hAnsi="Baskerville Old Face"/>
        </w:rPr>
        <w:t>, the Light of the world,</w:t>
      </w:r>
      <w:r>
        <w:rPr>
          <w:rFonts w:ascii="Baskerville Old Face" w:hAnsi="Baskerville Old Face"/>
        </w:rPr>
        <w:t xml:space="preserve"> has come!  He was born as one of us!  He died and rose again!  All my money, all my expectations, all my hope is on Him!</w:t>
      </w:r>
    </w:p>
    <w:p w14:paraId="5A01DAE5" w14:textId="4D0925EC" w:rsidR="002316B4" w:rsidRPr="002953EF" w:rsidRDefault="006F509A" w:rsidP="00415A78">
      <w:pPr>
        <w:pStyle w:val="NoSpacing"/>
        <w:spacing w:line="480" w:lineRule="auto"/>
        <w:ind w:firstLine="720"/>
        <w:rPr>
          <w:rFonts w:ascii="Baskerville Old Face" w:hAnsi="Baskerville Old Face"/>
        </w:rPr>
      </w:pPr>
      <w:r>
        <w:rPr>
          <w:rFonts w:ascii="Baskerville Old Face" w:hAnsi="Baskerville Old Face"/>
        </w:rPr>
        <w:t xml:space="preserve">Please, take your pocket copy of John and give it away to </w:t>
      </w:r>
      <w:r w:rsidR="00415A78">
        <w:rPr>
          <w:rFonts w:ascii="Baskerville Old Face" w:hAnsi="Baskerville Old Face"/>
        </w:rPr>
        <w:t>someone</w:t>
      </w:r>
      <w:r>
        <w:rPr>
          <w:rFonts w:ascii="Baskerville Old Face" w:hAnsi="Baskerville Old Face"/>
        </w:rPr>
        <w:t xml:space="preserve"> who does not know Jesus, the Light of the world. These books were intended to be handed out to people who might not have faith, that was my hope for them. But there is no sense in following Jesus if you don’t know his story, if you don’t know what he said or what he did.  This little book allows people to experience Jesus for themselves. Then they </w:t>
      </w:r>
      <w:proofErr w:type="gramStart"/>
      <w:r>
        <w:rPr>
          <w:rFonts w:ascii="Baskerville Old Face" w:hAnsi="Baskerville Old Face"/>
        </w:rPr>
        <w:t>are able to</w:t>
      </w:r>
      <w:proofErr w:type="gramEnd"/>
      <w:r>
        <w:rPr>
          <w:rFonts w:ascii="Baskerville Old Face" w:hAnsi="Baskerville Old Face"/>
        </w:rPr>
        <w:t xml:space="preserve"> know that light has come. That the darkness cannot persist!  Share this good news of the hope that we have with someone else. Take two if you would like.</w:t>
      </w:r>
      <w:r w:rsidR="00AA60E5">
        <w:rPr>
          <w:rFonts w:ascii="Baskerville Old Face" w:hAnsi="Baskerville Old Face"/>
        </w:rPr>
        <w:t xml:space="preserve"> Amen!</w:t>
      </w:r>
    </w:p>
    <w:sectPr w:rsidR="002316B4" w:rsidRPr="002953E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930D4" w14:textId="77777777" w:rsidR="00E06EDA" w:rsidRDefault="00E06EDA" w:rsidP="00AA60E5">
      <w:pPr>
        <w:spacing w:after="0" w:line="240" w:lineRule="auto"/>
      </w:pPr>
      <w:r>
        <w:separator/>
      </w:r>
    </w:p>
  </w:endnote>
  <w:endnote w:type="continuationSeparator" w:id="0">
    <w:p w14:paraId="37731166" w14:textId="77777777" w:rsidR="00E06EDA" w:rsidRDefault="00E06EDA" w:rsidP="00AA6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8247209"/>
      <w:docPartObj>
        <w:docPartGallery w:val="Page Numbers (Bottom of Page)"/>
        <w:docPartUnique/>
      </w:docPartObj>
    </w:sdtPr>
    <w:sdtEndPr>
      <w:rPr>
        <w:noProof/>
      </w:rPr>
    </w:sdtEndPr>
    <w:sdtContent>
      <w:p w14:paraId="0D763CAE" w14:textId="5A63345E" w:rsidR="00AA60E5" w:rsidRDefault="00AA60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1BCDCB" w14:textId="77777777" w:rsidR="00AA60E5" w:rsidRDefault="00AA60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86AFE" w14:textId="77777777" w:rsidR="00E06EDA" w:rsidRDefault="00E06EDA" w:rsidP="00AA60E5">
      <w:pPr>
        <w:spacing w:after="0" w:line="240" w:lineRule="auto"/>
      </w:pPr>
      <w:r>
        <w:separator/>
      </w:r>
    </w:p>
  </w:footnote>
  <w:footnote w:type="continuationSeparator" w:id="0">
    <w:p w14:paraId="5B5B472B" w14:textId="77777777" w:rsidR="00E06EDA" w:rsidRDefault="00E06EDA" w:rsidP="00AA60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3EF"/>
    <w:rsid w:val="00036BF6"/>
    <w:rsid w:val="000F30F0"/>
    <w:rsid w:val="00125B36"/>
    <w:rsid w:val="001260BC"/>
    <w:rsid w:val="00224522"/>
    <w:rsid w:val="002316B4"/>
    <w:rsid w:val="00286D7C"/>
    <w:rsid w:val="00294836"/>
    <w:rsid w:val="002953EF"/>
    <w:rsid w:val="00303B59"/>
    <w:rsid w:val="00336DAB"/>
    <w:rsid w:val="003D5376"/>
    <w:rsid w:val="003E0896"/>
    <w:rsid w:val="00415A78"/>
    <w:rsid w:val="00566FD8"/>
    <w:rsid w:val="005C1683"/>
    <w:rsid w:val="006015C8"/>
    <w:rsid w:val="006722EB"/>
    <w:rsid w:val="00690E92"/>
    <w:rsid w:val="006A25B2"/>
    <w:rsid w:val="006D5B08"/>
    <w:rsid w:val="006F509A"/>
    <w:rsid w:val="00725A1A"/>
    <w:rsid w:val="00791B20"/>
    <w:rsid w:val="009C1488"/>
    <w:rsid w:val="009E3FC3"/>
    <w:rsid w:val="00A11C47"/>
    <w:rsid w:val="00A505D1"/>
    <w:rsid w:val="00AA60E5"/>
    <w:rsid w:val="00B138CC"/>
    <w:rsid w:val="00B673AD"/>
    <w:rsid w:val="00C502A3"/>
    <w:rsid w:val="00C83CCB"/>
    <w:rsid w:val="00CC67A5"/>
    <w:rsid w:val="00D677F8"/>
    <w:rsid w:val="00E06EDA"/>
    <w:rsid w:val="00E61B72"/>
    <w:rsid w:val="00E95B04"/>
    <w:rsid w:val="00EA448E"/>
    <w:rsid w:val="00EB50F6"/>
    <w:rsid w:val="00ED2112"/>
    <w:rsid w:val="00F93F43"/>
    <w:rsid w:val="00FD3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3C7FE"/>
  <w15:chartTrackingRefBased/>
  <w15:docId w15:val="{53884453-CE6D-46A9-98FD-9D2DEBC3F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53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53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53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53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53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53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53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53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53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3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53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53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53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53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53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53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53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53EF"/>
    <w:rPr>
      <w:rFonts w:eastAsiaTheme="majorEastAsia" w:cstheme="majorBidi"/>
      <w:color w:val="272727" w:themeColor="text1" w:themeTint="D8"/>
    </w:rPr>
  </w:style>
  <w:style w:type="paragraph" w:styleId="Title">
    <w:name w:val="Title"/>
    <w:basedOn w:val="Normal"/>
    <w:next w:val="Normal"/>
    <w:link w:val="TitleChar"/>
    <w:uiPriority w:val="10"/>
    <w:qFormat/>
    <w:rsid w:val="002953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53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53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53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53EF"/>
    <w:pPr>
      <w:spacing w:before="160"/>
      <w:jc w:val="center"/>
    </w:pPr>
    <w:rPr>
      <w:i/>
      <w:iCs/>
      <w:color w:val="404040" w:themeColor="text1" w:themeTint="BF"/>
    </w:rPr>
  </w:style>
  <w:style w:type="character" w:customStyle="1" w:styleId="QuoteChar">
    <w:name w:val="Quote Char"/>
    <w:basedOn w:val="DefaultParagraphFont"/>
    <w:link w:val="Quote"/>
    <w:uiPriority w:val="29"/>
    <w:rsid w:val="002953EF"/>
    <w:rPr>
      <w:i/>
      <w:iCs/>
      <w:color w:val="404040" w:themeColor="text1" w:themeTint="BF"/>
    </w:rPr>
  </w:style>
  <w:style w:type="paragraph" w:styleId="ListParagraph">
    <w:name w:val="List Paragraph"/>
    <w:basedOn w:val="Normal"/>
    <w:uiPriority w:val="34"/>
    <w:qFormat/>
    <w:rsid w:val="002953EF"/>
    <w:pPr>
      <w:ind w:left="720"/>
      <w:contextualSpacing/>
    </w:pPr>
  </w:style>
  <w:style w:type="character" w:styleId="IntenseEmphasis">
    <w:name w:val="Intense Emphasis"/>
    <w:basedOn w:val="DefaultParagraphFont"/>
    <w:uiPriority w:val="21"/>
    <w:qFormat/>
    <w:rsid w:val="002953EF"/>
    <w:rPr>
      <w:i/>
      <w:iCs/>
      <w:color w:val="0F4761" w:themeColor="accent1" w:themeShade="BF"/>
    </w:rPr>
  </w:style>
  <w:style w:type="paragraph" w:styleId="IntenseQuote">
    <w:name w:val="Intense Quote"/>
    <w:basedOn w:val="Normal"/>
    <w:next w:val="Normal"/>
    <w:link w:val="IntenseQuoteChar"/>
    <w:uiPriority w:val="30"/>
    <w:qFormat/>
    <w:rsid w:val="002953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53EF"/>
    <w:rPr>
      <w:i/>
      <w:iCs/>
      <w:color w:val="0F4761" w:themeColor="accent1" w:themeShade="BF"/>
    </w:rPr>
  </w:style>
  <w:style w:type="character" w:styleId="IntenseReference">
    <w:name w:val="Intense Reference"/>
    <w:basedOn w:val="DefaultParagraphFont"/>
    <w:uiPriority w:val="32"/>
    <w:qFormat/>
    <w:rsid w:val="002953EF"/>
    <w:rPr>
      <w:b/>
      <w:bCs/>
      <w:smallCaps/>
      <w:color w:val="0F4761" w:themeColor="accent1" w:themeShade="BF"/>
      <w:spacing w:val="5"/>
    </w:rPr>
  </w:style>
  <w:style w:type="paragraph" w:styleId="NoSpacing">
    <w:name w:val="No Spacing"/>
    <w:uiPriority w:val="1"/>
    <w:qFormat/>
    <w:rsid w:val="002953EF"/>
    <w:pPr>
      <w:spacing w:after="0" w:line="240" w:lineRule="auto"/>
    </w:pPr>
  </w:style>
  <w:style w:type="paragraph" w:styleId="Header">
    <w:name w:val="header"/>
    <w:basedOn w:val="Normal"/>
    <w:link w:val="HeaderChar"/>
    <w:uiPriority w:val="99"/>
    <w:unhideWhenUsed/>
    <w:rsid w:val="00AA60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60E5"/>
  </w:style>
  <w:style w:type="paragraph" w:styleId="Footer">
    <w:name w:val="footer"/>
    <w:basedOn w:val="Normal"/>
    <w:link w:val="FooterChar"/>
    <w:uiPriority w:val="99"/>
    <w:unhideWhenUsed/>
    <w:rsid w:val="00AA60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60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1784</TotalTime>
  <Pages>7</Pages>
  <Words>1883</Words>
  <Characters>10739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8</cp:revision>
  <cp:lastPrinted>2024-11-27T18:54:00Z</cp:lastPrinted>
  <dcterms:created xsi:type="dcterms:W3CDTF">2024-11-07T18:54:00Z</dcterms:created>
  <dcterms:modified xsi:type="dcterms:W3CDTF">2024-11-27T18:54:00Z</dcterms:modified>
</cp:coreProperties>
</file>