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C897" w14:textId="6E40A714" w:rsidR="00086CF7" w:rsidRPr="00086CF7" w:rsidRDefault="00086CF7" w:rsidP="00836417">
      <w:pPr>
        <w:pStyle w:val="NoSpacing"/>
        <w:spacing w:line="480" w:lineRule="auto"/>
        <w:rPr>
          <w:rFonts w:ascii="Baskerville Old Face" w:hAnsi="Baskerville Old Face"/>
        </w:rPr>
      </w:pPr>
      <w:r w:rsidRPr="00086CF7">
        <w:rPr>
          <w:rFonts w:ascii="Baskerville Old Face" w:hAnsi="Baskerville Old Face"/>
        </w:rPr>
        <w:t>Philippians</w:t>
      </w:r>
      <w:r w:rsidR="00E520B3">
        <w:rPr>
          <w:rFonts w:ascii="Baskerville Old Face" w:hAnsi="Baskerville Old Face"/>
        </w:rPr>
        <w:t>: How to Become United (and Stay That Way)</w:t>
      </w:r>
      <w:r w:rsidRPr="00086CF7">
        <w:rPr>
          <w:rFonts w:ascii="Baskerville Old Face" w:hAnsi="Baskerville Old Face"/>
        </w:rPr>
        <w:tab/>
        <w:t>Memory Verse:</w:t>
      </w:r>
      <w:r w:rsidR="00F06195">
        <w:rPr>
          <w:rFonts w:ascii="Baskerville Old Face" w:hAnsi="Baskerville Old Face"/>
        </w:rPr>
        <w:t xml:space="preserve"> Philippians 2:11b</w:t>
      </w:r>
    </w:p>
    <w:p w14:paraId="6ECAB88D" w14:textId="6D333E02" w:rsidR="00086CF7" w:rsidRPr="00086CF7" w:rsidRDefault="00086CF7" w:rsidP="00836417">
      <w:pPr>
        <w:pStyle w:val="NoSpacing"/>
        <w:spacing w:line="480" w:lineRule="auto"/>
        <w:rPr>
          <w:rFonts w:ascii="Baskerville Old Face" w:hAnsi="Baskerville Old Face"/>
        </w:rPr>
      </w:pPr>
      <w:r w:rsidRPr="00086CF7">
        <w:rPr>
          <w:rFonts w:ascii="Baskerville Old Face" w:hAnsi="Baskerville Old Face"/>
        </w:rPr>
        <w:t>August 24</w:t>
      </w:r>
      <w:r w:rsidRPr="00086CF7">
        <w:rPr>
          <w:rFonts w:ascii="Baskerville Old Face" w:hAnsi="Baskerville Old Face"/>
          <w:vertAlign w:val="superscript"/>
        </w:rPr>
        <w:t>th</w:t>
      </w:r>
      <w:r w:rsidRPr="00086CF7">
        <w:rPr>
          <w:rFonts w:ascii="Baskerville Old Face" w:hAnsi="Baskerville Old Face"/>
        </w:rPr>
        <w:t>, 2025</w:t>
      </w:r>
      <w:r w:rsidRPr="00086CF7">
        <w:rPr>
          <w:rFonts w:ascii="Baskerville Old Face" w:hAnsi="Baskerville Old Face"/>
        </w:rPr>
        <w:tab/>
      </w:r>
      <w:r w:rsidRPr="00086CF7">
        <w:rPr>
          <w:rFonts w:ascii="Baskerville Old Face" w:hAnsi="Baskerville Old Face"/>
        </w:rPr>
        <w:tab/>
      </w:r>
      <w:r w:rsidRPr="00086CF7">
        <w:rPr>
          <w:rFonts w:ascii="Baskerville Old Face" w:hAnsi="Baskerville Old Face"/>
        </w:rPr>
        <w:tab/>
      </w:r>
      <w:r w:rsidRPr="00086CF7">
        <w:rPr>
          <w:rFonts w:ascii="Baskerville Old Face" w:hAnsi="Baskerville Old Face"/>
        </w:rPr>
        <w:tab/>
      </w:r>
      <w:r w:rsidRPr="00086CF7">
        <w:rPr>
          <w:rFonts w:ascii="Baskerville Old Face" w:hAnsi="Baskerville Old Face"/>
        </w:rPr>
        <w:tab/>
      </w:r>
      <w:r w:rsidR="00E520B3">
        <w:rPr>
          <w:rFonts w:ascii="Baskerville Old Face" w:hAnsi="Baskerville Old Face"/>
        </w:rPr>
        <w:tab/>
      </w:r>
      <w:r w:rsidRPr="00086CF7">
        <w:rPr>
          <w:rFonts w:ascii="Baskerville Old Face" w:hAnsi="Baskerville Old Face"/>
        </w:rPr>
        <w:t>Scripture Reading:</w:t>
      </w:r>
      <w:r w:rsidR="00F06195">
        <w:rPr>
          <w:rFonts w:ascii="Baskerville Old Face" w:hAnsi="Baskerville Old Face"/>
        </w:rPr>
        <w:t xml:space="preserve"> Daniel 4:28-37</w:t>
      </w:r>
    </w:p>
    <w:p w14:paraId="1494A84D" w14:textId="1F0E55E2" w:rsidR="00086CF7" w:rsidRPr="00246329" w:rsidRDefault="00246329" w:rsidP="00836417">
      <w:pPr>
        <w:pStyle w:val="NoSpacing"/>
        <w:spacing w:line="480" w:lineRule="auto"/>
        <w:rPr>
          <w:rFonts w:ascii="Baskerville Old Face" w:hAnsi="Baskerville Old Face"/>
          <w:b/>
          <w:bCs/>
        </w:rPr>
      </w:pPr>
      <w:r w:rsidRPr="00246329">
        <w:rPr>
          <w:rFonts w:ascii="Baskerville Old Face" w:hAnsi="Baskerville Old Face"/>
          <w:b/>
          <w:bCs/>
          <w:highlight w:val="yellow"/>
        </w:rPr>
        <w:t>[</w:t>
      </w:r>
      <w:r>
        <w:rPr>
          <w:rFonts w:ascii="Baskerville Old Face" w:hAnsi="Baskerville Old Face"/>
          <w:b/>
          <w:bCs/>
          <w:highlight w:val="yellow"/>
        </w:rPr>
        <w:t>SLIDE 1</w:t>
      </w:r>
      <w:r w:rsidRPr="00246329">
        <w:rPr>
          <w:rFonts w:ascii="Baskerville Old Face" w:hAnsi="Baskerville Old Face"/>
          <w:b/>
          <w:bCs/>
          <w:highlight w:val="yellow"/>
        </w:rPr>
        <w:t>]</w:t>
      </w:r>
    </w:p>
    <w:p w14:paraId="5FFDD586" w14:textId="7CBD9618" w:rsidR="00D64424" w:rsidRDefault="00086CF7" w:rsidP="00836417">
      <w:pPr>
        <w:pStyle w:val="NoSpacing"/>
        <w:spacing w:line="480" w:lineRule="auto"/>
        <w:rPr>
          <w:rFonts w:ascii="Baskerville Old Face" w:hAnsi="Baskerville Old Face"/>
        </w:rPr>
      </w:pPr>
      <w:r>
        <w:rPr>
          <w:rFonts w:ascii="Baskerville Old Face" w:hAnsi="Baskerville Old Face"/>
        </w:rPr>
        <w:tab/>
        <w:t xml:space="preserve">This is our third week taking a look at Paul’s letter to the church in Philippi.  Paul is very close with this church, he marks them as personal friends.  He has called them fellow servants and partners in his ministry. </w:t>
      </w:r>
      <w:r w:rsidR="00513A00">
        <w:rPr>
          <w:rFonts w:ascii="Baskerville Old Face" w:hAnsi="Baskerville Old Face"/>
        </w:rPr>
        <w:t>As h</w:t>
      </w:r>
      <w:r>
        <w:rPr>
          <w:rFonts w:ascii="Baskerville Old Face" w:hAnsi="Baskerville Old Face"/>
        </w:rPr>
        <w:t>e expresses his great love for them, he shares with them the things that he prays for them, and as we have discussed, Paul is writing to them while he is in jail. These church members wait anxiously to hear about how Paul is doing, and sure enough Paul does share with them an update, but it is not so much about his own well-being.  All he can talk about is the gospel! Even while in jail, the gospel message advances</w:t>
      </w:r>
      <w:r w:rsidR="00D64424">
        <w:rPr>
          <w:rFonts w:ascii="Baskerville Old Face" w:hAnsi="Baskerville Old Face"/>
        </w:rPr>
        <w:t>.</w:t>
      </w:r>
      <w:r>
        <w:rPr>
          <w:rFonts w:ascii="Baskerville Old Face" w:hAnsi="Baskerville Old Face"/>
        </w:rPr>
        <w:t xml:space="preserve">  And all of these factors provide for Paul a context for joy.</w:t>
      </w:r>
      <w:r w:rsidR="00D64424">
        <w:rPr>
          <w:rFonts w:ascii="Baskerville Old Face" w:hAnsi="Baskerville Old Face"/>
        </w:rPr>
        <w:t xml:space="preserve">  He finds joy in his relationship with these church members.  He finds joy in the gospel itself and he rejoices that the gospel is being spread and preached even if he finds himself sitting in jail.</w:t>
      </w:r>
    </w:p>
    <w:p w14:paraId="5EB40406" w14:textId="2C24BC6C" w:rsidR="00511363" w:rsidRDefault="00D64424" w:rsidP="00836417">
      <w:pPr>
        <w:pStyle w:val="NoSpacing"/>
        <w:spacing w:line="480" w:lineRule="auto"/>
        <w:rPr>
          <w:rFonts w:ascii="Baskerville Old Face" w:hAnsi="Baskerville Old Face"/>
        </w:rPr>
      </w:pPr>
      <w:r>
        <w:rPr>
          <w:rFonts w:ascii="Baskerville Old Face" w:hAnsi="Baskerville Old Face"/>
        </w:rPr>
        <w:tab/>
        <w:t xml:space="preserve">In the section we are looking at today, we will see that Paul switches to a new topic, one of providing some </w:t>
      </w:r>
      <w:r w:rsidR="009221B9" w:rsidRPr="009221B9">
        <w:rPr>
          <w:rFonts w:ascii="Baskerville Old Face" w:hAnsi="Baskerville Old Face"/>
          <w:b/>
          <w:bCs/>
          <w:highlight w:val="yellow"/>
        </w:rPr>
        <w:t>[</w:t>
      </w:r>
      <w:r w:rsidR="009221B9">
        <w:rPr>
          <w:rFonts w:ascii="Baskerville Old Face" w:hAnsi="Baskerville Old Face"/>
          <w:b/>
          <w:bCs/>
          <w:highlight w:val="yellow"/>
        </w:rPr>
        <w:t>SLIDE 2</w:t>
      </w:r>
      <w:r w:rsidR="009221B9" w:rsidRPr="009221B9">
        <w:rPr>
          <w:rFonts w:ascii="Baskerville Old Face" w:hAnsi="Baskerville Old Face"/>
          <w:b/>
          <w:bCs/>
          <w:highlight w:val="yellow"/>
        </w:rPr>
        <w:t>]</w:t>
      </w:r>
      <w:r w:rsidR="009221B9">
        <w:rPr>
          <w:rFonts w:ascii="Baskerville Old Face" w:hAnsi="Baskerville Old Face"/>
          <w:b/>
          <w:bCs/>
        </w:rPr>
        <w:t xml:space="preserve"> </w:t>
      </w:r>
      <w:r w:rsidR="00513A00">
        <w:rPr>
          <w:rFonts w:ascii="Baskerville Old Face" w:hAnsi="Baskerville Old Face"/>
        </w:rPr>
        <w:t>instructions</w:t>
      </w:r>
      <w:r>
        <w:rPr>
          <w:rFonts w:ascii="Baskerville Old Face" w:hAnsi="Baskerville Old Face"/>
        </w:rPr>
        <w:t xml:space="preserve"> to the church. His transition is pretty adamant here. </w:t>
      </w:r>
      <w:r w:rsidR="009221B9" w:rsidRPr="009221B9">
        <w:rPr>
          <w:rFonts w:ascii="Baskerville Old Face" w:hAnsi="Baskerville Old Face"/>
          <w:b/>
          <w:bCs/>
          <w:highlight w:val="yellow"/>
        </w:rPr>
        <w:t>[</w:t>
      </w:r>
      <w:r w:rsidR="009221B9">
        <w:rPr>
          <w:rFonts w:ascii="Baskerville Old Face" w:hAnsi="Baskerville Old Face"/>
          <w:b/>
          <w:bCs/>
          <w:highlight w:val="yellow"/>
        </w:rPr>
        <w:t>SLIDE 3</w:t>
      </w:r>
      <w:r w:rsidR="009221B9" w:rsidRPr="009221B9">
        <w:rPr>
          <w:rFonts w:ascii="Baskerville Old Face" w:hAnsi="Baskerville Old Face"/>
          <w:b/>
          <w:bCs/>
          <w:highlight w:val="yellow"/>
        </w:rPr>
        <w:t>]</w:t>
      </w:r>
      <w:r w:rsidR="009221B9">
        <w:rPr>
          <w:rFonts w:ascii="Baskerville Old Face" w:hAnsi="Baskerville Old Face"/>
          <w:b/>
          <w:bCs/>
        </w:rPr>
        <w:t xml:space="preserve"> </w:t>
      </w:r>
      <w:r w:rsidR="00513A00">
        <w:rPr>
          <w:rFonts w:ascii="Baskerville Old Face" w:hAnsi="Baskerville Old Face"/>
        </w:rPr>
        <w:t xml:space="preserve">(READ 27-30) </w:t>
      </w:r>
      <w:r>
        <w:rPr>
          <w:rFonts w:ascii="Baskerville Old Face" w:hAnsi="Baskerville Old Face"/>
        </w:rPr>
        <w:t xml:space="preserve">In verse 27 he says, “Most importantly.”  This is an important clause in any instruction.  I can think of the times my wife and I left the house on a date night leaving one of the older kids in charge.  Before we take off, we have a </w:t>
      </w:r>
      <w:r w:rsidR="009221B9">
        <w:rPr>
          <w:rFonts w:ascii="Baskerville Old Face" w:hAnsi="Baskerville Old Face"/>
        </w:rPr>
        <w:t xml:space="preserve">lot of </w:t>
      </w:r>
      <w:r>
        <w:rPr>
          <w:rFonts w:ascii="Baskerville Old Face" w:hAnsi="Baskerville Old Face"/>
        </w:rPr>
        <w:t xml:space="preserve">things to say to the one who is left in charge. They need to know about the timeframe of the evening, they need to know what is expected, and most importantly, just like Paul, we want everyone to get along, to live in peace, to not antagonize one another. By the time we get to dinner, we have usually received a few text messages </w:t>
      </w:r>
      <w:r w:rsidR="00511363">
        <w:rPr>
          <w:rFonts w:ascii="Baskerville Old Face" w:hAnsi="Baskerville Old Face"/>
        </w:rPr>
        <w:t>of</w:t>
      </w:r>
      <w:r>
        <w:rPr>
          <w:rFonts w:ascii="Baskerville Old Face" w:hAnsi="Baskerville Old Face"/>
        </w:rPr>
        <w:t xml:space="preserve"> frustration and</w:t>
      </w:r>
      <w:r w:rsidR="00511363">
        <w:rPr>
          <w:rFonts w:ascii="Baskerville Old Face" w:hAnsi="Baskerville Old Face"/>
        </w:rPr>
        <w:t xml:space="preserve"> impatience.  We respond maybe with a quick, threating phone call, “Get along. Just get along with each other!” </w:t>
      </w:r>
    </w:p>
    <w:p w14:paraId="0CD28D0E" w14:textId="5A58AC55" w:rsidR="00511363" w:rsidRDefault="00511363" w:rsidP="00836417">
      <w:pPr>
        <w:pStyle w:val="NoSpacing"/>
        <w:spacing w:line="480" w:lineRule="auto"/>
        <w:rPr>
          <w:rFonts w:ascii="Baskerville Old Face" w:hAnsi="Baskerville Old Face"/>
        </w:rPr>
      </w:pPr>
      <w:r>
        <w:rPr>
          <w:rFonts w:ascii="Baskerville Old Face" w:hAnsi="Baskerville Old Face"/>
        </w:rPr>
        <w:tab/>
        <w:t xml:space="preserve">This is Paul’s message to the church.  But he is not threating or </w:t>
      </w:r>
      <w:r w:rsidR="00513A00">
        <w:rPr>
          <w:rFonts w:ascii="Baskerville Old Face" w:hAnsi="Baskerville Old Face"/>
        </w:rPr>
        <w:t>angry</w:t>
      </w:r>
      <w:r>
        <w:rPr>
          <w:rFonts w:ascii="Baskerville Old Face" w:hAnsi="Baskerville Old Face"/>
        </w:rPr>
        <w:t xml:space="preserve"> at all.  He has a better strategy…he points the church to </w:t>
      </w:r>
      <w:r w:rsidR="005A613A" w:rsidRPr="005A613A">
        <w:rPr>
          <w:rFonts w:ascii="Baskerville Old Face" w:hAnsi="Baskerville Old Face"/>
          <w:b/>
          <w:bCs/>
          <w:highlight w:val="yellow"/>
        </w:rPr>
        <w:t>[</w:t>
      </w:r>
      <w:r w:rsidR="005A613A">
        <w:rPr>
          <w:rFonts w:ascii="Baskerville Old Face" w:hAnsi="Baskerville Old Face"/>
          <w:b/>
          <w:bCs/>
          <w:highlight w:val="yellow"/>
        </w:rPr>
        <w:t>SLIDE 4</w:t>
      </w:r>
      <w:r w:rsidR="005A613A" w:rsidRPr="005A613A">
        <w:rPr>
          <w:rFonts w:ascii="Baskerville Old Face" w:hAnsi="Baskerville Old Face"/>
          <w:b/>
          <w:bCs/>
          <w:highlight w:val="yellow"/>
        </w:rPr>
        <w:t>]</w:t>
      </w:r>
      <w:r w:rsidR="005A613A">
        <w:rPr>
          <w:rFonts w:ascii="Baskerville Old Face" w:hAnsi="Baskerville Old Face"/>
          <w:b/>
          <w:bCs/>
        </w:rPr>
        <w:t xml:space="preserve"> </w:t>
      </w:r>
      <w:r>
        <w:rPr>
          <w:rFonts w:ascii="Baskerville Old Face" w:hAnsi="Baskerville Old Face"/>
        </w:rPr>
        <w:t xml:space="preserve">Jesus.  So again, verse 27, “Most important, live </w:t>
      </w:r>
      <w:r>
        <w:rPr>
          <w:rFonts w:ascii="Baskerville Old Face" w:hAnsi="Baskerville Old Face"/>
        </w:rPr>
        <w:lastRenderedPageBreak/>
        <w:t>together</w:t>
      </w:r>
      <w:r w:rsidR="00577816">
        <w:rPr>
          <w:rFonts w:ascii="Baskerville Old Face" w:hAnsi="Baskerville Old Face"/>
        </w:rPr>
        <w:t xml:space="preserve"> in a manner worthy of the gospel.” A</w:t>
      </w:r>
      <w:r>
        <w:rPr>
          <w:rFonts w:ascii="Baskerville Old Face" w:hAnsi="Baskerville Old Face"/>
        </w:rPr>
        <w:t xml:space="preserve">.k.a. get along, why? So that you can stand firm. Struggle together, he says in the next verse, “So that you can remain faithful.  Not </w:t>
      </w:r>
      <w:r w:rsidR="00513A00">
        <w:rPr>
          <w:rFonts w:ascii="Baskerville Old Face" w:hAnsi="Baskerville Old Face"/>
        </w:rPr>
        <w:t>to</w:t>
      </w:r>
      <w:r>
        <w:rPr>
          <w:rFonts w:ascii="Baskerville Old Face" w:hAnsi="Baskerville Old Face"/>
        </w:rPr>
        <w:t xml:space="preserve"> Paul and not to each other, but so that they may remain faithful to the gospel. The message here is “Get along so that you can all stick together and stay strong in your faith.</w:t>
      </w:r>
      <w:r w:rsidR="00513A00">
        <w:rPr>
          <w:rFonts w:ascii="Baskerville Old Face" w:hAnsi="Baskerville Old Face"/>
        </w:rPr>
        <w:t>”</w:t>
      </w:r>
      <w:r>
        <w:rPr>
          <w:rFonts w:ascii="Baskerville Old Face" w:hAnsi="Baskerville Old Face"/>
        </w:rPr>
        <w:t xml:space="preserve"> </w:t>
      </w:r>
    </w:p>
    <w:p w14:paraId="2B7C0703" w14:textId="2151F653" w:rsidR="003F6A9B" w:rsidRDefault="00511363" w:rsidP="00836417">
      <w:pPr>
        <w:pStyle w:val="NoSpacing"/>
        <w:spacing w:line="480" w:lineRule="auto"/>
        <w:rPr>
          <w:rFonts w:ascii="Baskerville Old Face" w:hAnsi="Baskerville Old Face"/>
        </w:rPr>
      </w:pPr>
      <w:r>
        <w:rPr>
          <w:rFonts w:ascii="Baskerville Old Face" w:hAnsi="Baskerville Old Face"/>
        </w:rPr>
        <w:tab/>
        <w:t xml:space="preserve">See in our culture, in our world, we love to elevate the </w:t>
      </w:r>
      <w:r w:rsidR="002C5B5F" w:rsidRPr="002C5B5F">
        <w:rPr>
          <w:rFonts w:ascii="Baskerville Old Face" w:hAnsi="Baskerville Old Face"/>
          <w:b/>
          <w:bCs/>
          <w:highlight w:val="yellow"/>
        </w:rPr>
        <w:t>[</w:t>
      </w:r>
      <w:r w:rsidR="002C5B5F">
        <w:rPr>
          <w:rFonts w:ascii="Baskerville Old Face" w:hAnsi="Baskerville Old Face"/>
          <w:b/>
          <w:bCs/>
          <w:highlight w:val="yellow"/>
        </w:rPr>
        <w:t>SLIDE 5</w:t>
      </w:r>
      <w:r w:rsidR="002C5B5F" w:rsidRPr="002C5B5F">
        <w:rPr>
          <w:rFonts w:ascii="Baskerville Old Face" w:hAnsi="Baskerville Old Face"/>
          <w:b/>
          <w:bCs/>
          <w:highlight w:val="yellow"/>
        </w:rPr>
        <w:t>]</w:t>
      </w:r>
      <w:r w:rsidR="002C5B5F">
        <w:rPr>
          <w:rFonts w:ascii="Baskerville Old Face" w:hAnsi="Baskerville Old Face"/>
          <w:b/>
          <w:bCs/>
        </w:rPr>
        <w:t xml:space="preserve"> </w:t>
      </w:r>
      <w:r>
        <w:rPr>
          <w:rFonts w:ascii="Baskerville Old Face" w:hAnsi="Baskerville Old Face"/>
        </w:rPr>
        <w:t xml:space="preserve">individual.  We feel like we get to make our own choices and live our own life.  If we are unable to do something on our own, we tend to see that as a form of failure.  We don’t like the </w:t>
      </w:r>
      <w:r w:rsidR="00513A00">
        <w:rPr>
          <w:rFonts w:ascii="Baskerville Old Face" w:hAnsi="Baskerville Old Face"/>
        </w:rPr>
        <w:t>idea</w:t>
      </w:r>
      <w:r>
        <w:rPr>
          <w:rFonts w:ascii="Baskerville Old Face" w:hAnsi="Baskerville Old Face"/>
        </w:rPr>
        <w:t xml:space="preserve"> </w:t>
      </w:r>
      <w:r w:rsidR="00513A00">
        <w:rPr>
          <w:rFonts w:ascii="Baskerville Old Face" w:hAnsi="Baskerville Old Face"/>
        </w:rPr>
        <w:t>o</w:t>
      </w:r>
      <w:r>
        <w:rPr>
          <w:rFonts w:ascii="Baskerville Old Face" w:hAnsi="Baskerville Old Face"/>
        </w:rPr>
        <w:t xml:space="preserve">f being </w:t>
      </w:r>
      <w:r w:rsidR="00513A00">
        <w:rPr>
          <w:rFonts w:ascii="Baskerville Old Face" w:hAnsi="Baskerville Old Face"/>
        </w:rPr>
        <w:t>dependent</w:t>
      </w:r>
      <w:r>
        <w:rPr>
          <w:rFonts w:ascii="Baskerville Old Face" w:hAnsi="Baskerville Old Face"/>
        </w:rPr>
        <w:t xml:space="preserve"> on anyone else. So if this is my life and I get to make my choices, then this faith is my faith.  There is a sense in which God loves each of us individually.  We do have to nourish and </w:t>
      </w:r>
      <w:r w:rsidR="00D23A42">
        <w:rPr>
          <w:rFonts w:ascii="Baskerville Old Face" w:hAnsi="Baskerville Old Face"/>
        </w:rPr>
        <w:t>attend</w:t>
      </w:r>
      <w:r>
        <w:rPr>
          <w:rFonts w:ascii="Baskerville Old Face" w:hAnsi="Baskerville Old Face"/>
        </w:rPr>
        <w:t xml:space="preserve"> to </w:t>
      </w:r>
      <w:r w:rsidR="00D23A42">
        <w:rPr>
          <w:rFonts w:ascii="Baskerville Old Face" w:hAnsi="Baskerville Old Face"/>
        </w:rPr>
        <w:t xml:space="preserve">a personal relationship with Jesus Christ.  We need to commit to personal prayer time, personal bible study.  There is an intensely personal aspect to faith.  But we deceive ourselves if we think we can remain without a </w:t>
      </w:r>
      <w:r w:rsidR="002C5B5F" w:rsidRPr="002C5B5F">
        <w:rPr>
          <w:rFonts w:ascii="Baskerville Old Face" w:hAnsi="Baskerville Old Face"/>
          <w:b/>
          <w:bCs/>
          <w:highlight w:val="yellow"/>
        </w:rPr>
        <w:t>[</w:t>
      </w:r>
      <w:r w:rsidR="002C5B5F">
        <w:rPr>
          <w:rFonts w:ascii="Baskerville Old Face" w:hAnsi="Baskerville Old Face"/>
          <w:b/>
          <w:bCs/>
          <w:highlight w:val="yellow"/>
        </w:rPr>
        <w:t>SLIDE 6</w:t>
      </w:r>
      <w:r w:rsidR="002C5B5F" w:rsidRPr="002C5B5F">
        <w:rPr>
          <w:rFonts w:ascii="Baskerville Old Face" w:hAnsi="Baskerville Old Face"/>
          <w:b/>
          <w:bCs/>
          <w:highlight w:val="yellow"/>
        </w:rPr>
        <w:t>]</w:t>
      </w:r>
      <w:r w:rsidR="002C5B5F">
        <w:rPr>
          <w:rFonts w:ascii="Baskerville Old Face" w:hAnsi="Baskerville Old Face"/>
          <w:b/>
          <w:bCs/>
        </w:rPr>
        <w:t xml:space="preserve"> </w:t>
      </w:r>
      <w:r w:rsidR="00D23A42">
        <w:rPr>
          <w:rFonts w:ascii="Baskerville Old Face" w:hAnsi="Baskerville Old Face"/>
        </w:rPr>
        <w:t xml:space="preserve">community of faith. Our faith is just as communal.  </w:t>
      </w:r>
      <w:r w:rsidR="00577816">
        <w:rPr>
          <w:rFonts w:ascii="Baskerville Old Face" w:hAnsi="Baskerville Old Face"/>
        </w:rPr>
        <w:t xml:space="preserve">We will not be able to stand firm on our own. </w:t>
      </w:r>
      <w:r w:rsidR="00D23A42">
        <w:rPr>
          <w:rFonts w:ascii="Baskerville Old Face" w:hAnsi="Baskerville Old Face"/>
        </w:rPr>
        <w:t xml:space="preserve">I read a recent study that found overall, bible reading has declined in churches.  One of the reasons for the downtrend is that people normally read the bible in isolation.  People tend to engage in devotionals and read very small </w:t>
      </w:r>
      <w:r w:rsidR="00B02F8C">
        <w:rPr>
          <w:rFonts w:ascii="Baskerville Old Face" w:hAnsi="Baskerville Old Face"/>
        </w:rPr>
        <w:t>portions</w:t>
      </w:r>
      <w:r w:rsidR="00D23A42">
        <w:rPr>
          <w:rFonts w:ascii="Baskerville Old Face" w:hAnsi="Baskerville Old Face"/>
        </w:rPr>
        <w:t xml:space="preserve"> of scripture and they do it alone.  How much better to have your devotional time alone but to also engage with scripture together as a community of faith.  That is why Sunday morning is so valuable.  That is why grow groups are valuable.  We don’t have to try to stand alone, we have a community of faith that supports, the encourages and yes, that sometimes challenges us.  The fact is, we need each other. We live together, we struggle together</w:t>
      </w:r>
      <w:r w:rsidR="003F6A9B">
        <w:rPr>
          <w:rFonts w:ascii="Baskerville Old Face" w:hAnsi="Baskerville Old Face"/>
        </w:rPr>
        <w:t xml:space="preserve"> so that we can stand firm and remain faithful. </w:t>
      </w:r>
    </w:p>
    <w:p w14:paraId="23695538" w14:textId="79D90CD0" w:rsidR="003F6A9B" w:rsidRDefault="003F6A9B" w:rsidP="00836417">
      <w:pPr>
        <w:pStyle w:val="NoSpacing"/>
        <w:spacing w:line="480" w:lineRule="auto"/>
        <w:rPr>
          <w:rFonts w:ascii="Baskerville Old Face" w:hAnsi="Baskerville Old Face"/>
        </w:rPr>
      </w:pPr>
      <w:r>
        <w:rPr>
          <w:rFonts w:ascii="Baskerville Old Face" w:hAnsi="Baskerville Old Face"/>
        </w:rPr>
        <w:tab/>
        <w:t xml:space="preserve">And in that standing together, we are privileged.  Verse </w:t>
      </w:r>
      <w:r w:rsidRPr="00447189">
        <w:rPr>
          <w:rFonts w:ascii="Baskerville Old Face" w:hAnsi="Baskerville Old Face"/>
        </w:rPr>
        <w:t>2</w:t>
      </w:r>
      <w:r w:rsidR="00447189">
        <w:rPr>
          <w:rFonts w:ascii="Baskerville Old Face" w:hAnsi="Baskerville Old Face"/>
        </w:rPr>
        <w:t xml:space="preserve">9 </w:t>
      </w:r>
      <w:r w:rsidR="00447189" w:rsidRPr="00447189">
        <w:rPr>
          <w:rFonts w:ascii="Baskerville Old Face" w:hAnsi="Baskerville Old Face"/>
          <w:b/>
          <w:bCs/>
          <w:highlight w:val="yellow"/>
        </w:rPr>
        <w:t>[</w:t>
      </w:r>
      <w:r w:rsidR="00447189">
        <w:rPr>
          <w:rFonts w:ascii="Baskerville Old Face" w:hAnsi="Baskerville Old Face"/>
          <w:highlight w:val="yellow"/>
        </w:rPr>
        <w:t>SLIDE 7</w:t>
      </w:r>
      <w:r w:rsidR="00447189" w:rsidRPr="00447189">
        <w:rPr>
          <w:rFonts w:ascii="Baskerville Old Face" w:hAnsi="Baskerville Old Face"/>
          <w:b/>
          <w:bCs/>
          <w:highlight w:val="yellow"/>
        </w:rPr>
        <w:t>]</w:t>
      </w:r>
      <w:r>
        <w:rPr>
          <w:rFonts w:ascii="Baskerville Old Face" w:hAnsi="Baskerville Old Face"/>
        </w:rPr>
        <w:t xml:space="preserve"> “God has generously granted us the privilege, not only of believing in Christ, but also of suffering for Christ’s sake.”  Let’s make sure we don’t skip over this verse too quickly. The first part is easy to grasp.  Certainly, for any who </w:t>
      </w:r>
      <w:proofErr w:type="gramStart"/>
      <w:r>
        <w:rPr>
          <w:rFonts w:ascii="Baskerville Old Face" w:hAnsi="Baskerville Old Face"/>
        </w:rPr>
        <w:t>believe</w:t>
      </w:r>
      <w:proofErr w:type="gramEnd"/>
      <w:r>
        <w:rPr>
          <w:rFonts w:ascii="Baskerville Old Face" w:hAnsi="Baskerville Old Face"/>
        </w:rPr>
        <w:t xml:space="preserve">, we would say that faith is a </w:t>
      </w:r>
      <w:r w:rsidR="00447189" w:rsidRPr="00447189">
        <w:rPr>
          <w:rFonts w:ascii="Baskerville Old Face" w:hAnsi="Baskerville Old Face"/>
          <w:b/>
          <w:bCs/>
          <w:highlight w:val="yellow"/>
        </w:rPr>
        <w:t>[</w:t>
      </w:r>
      <w:r w:rsidR="00447189">
        <w:rPr>
          <w:rFonts w:ascii="Baskerville Old Face" w:hAnsi="Baskerville Old Face"/>
          <w:b/>
          <w:bCs/>
          <w:highlight w:val="yellow"/>
        </w:rPr>
        <w:t>SLIDE 8</w:t>
      </w:r>
      <w:r w:rsidR="00447189" w:rsidRPr="00447189">
        <w:rPr>
          <w:rFonts w:ascii="Baskerville Old Face" w:hAnsi="Baskerville Old Face"/>
          <w:b/>
          <w:bCs/>
          <w:highlight w:val="yellow"/>
        </w:rPr>
        <w:t>]</w:t>
      </w:r>
      <w:r w:rsidR="00447189">
        <w:rPr>
          <w:rFonts w:ascii="Baskerville Old Face" w:hAnsi="Baskerville Old Face"/>
          <w:b/>
          <w:bCs/>
        </w:rPr>
        <w:t xml:space="preserve"> </w:t>
      </w:r>
      <w:r>
        <w:rPr>
          <w:rFonts w:ascii="Baskerville Old Face" w:hAnsi="Baskerville Old Face"/>
        </w:rPr>
        <w:t xml:space="preserve">privilege.  It is not something we have earned, it is not something we have deserved.  To go from a helpless orphan starving out on the </w:t>
      </w:r>
      <w:r>
        <w:rPr>
          <w:rFonts w:ascii="Baskerville Old Face" w:hAnsi="Baskerville Old Face"/>
        </w:rPr>
        <w:lastRenderedPageBreak/>
        <w:t xml:space="preserve">streets, to a fully adopted son of the king is an enormous privilege.  But there is another layer to this glorious </w:t>
      </w:r>
      <w:r w:rsidR="00B63913">
        <w:rPr>
          <w:rFonts w:ascii="Baskerville Old Face" w:hAnsi="Baskerville Old Face"/>
        </w:rPr>
        <w:t>privilege</w:t>
      </w:r>
      <w:r>
        <w:rPr>
          <w:rFonts w:ascii="Baskerville Old Face" w:hAnsi="Baskerville Old Face"/>
        </w:rPr>
        <w:t>.  It includes, not just the gift of faith, but a capacity for suffering as well. We don’t have to endure hardship, we get to endure hardship for the sa</w:t>
      </w:r>
      <w:r w:rsidR="00B63913">
        <w:rPr>
          <w:rFonts w:ascii="Baskerville Old Face" w:hAnsi="Baskerville Old Face"/>
        </w:rPr>
        <w:t>k</w:t>
      </w:r>
      <w:r>
        <w:rPr>
          <w:rFonts w:ascii="Baskerville Old Face" w:hAnsi="Baskerville Old Face"/>
        </w:rPr>
        <w:t xml:space="preserve">e of Christ.  We don’t have to endure ridicule.  We get </w:t>
      </w:r>
      <w:r w:rsidR="00B63913">
        <w:rPr>
          <w:rFonts w:ascii="Baskerville Old Face" w:hAnsi="Baskerville Old Face"/>
        </w:rPr>
        <w:t>to</w:t>
      </w:r>
      <w:r>
        <w:rPr>
          <w:rFonts w:ascii="Baskerville Old Face" w:hAnsi="Baskerville Old Face"/>
        </w:rPr>
        <w:t xml:space="preserve"> endure ridicule for the sa</w:t>
      </w:r>
      <w:r w:rsidR="00B63913">
        <w:rPr>
          <w:rFonts w:ascii="Baskerville Old Face" w:hAnsi="Baskerville Old Face"/>
        </w:rPr>
        <w:t>k</w:t>
      </w:r>
      <w:r>
        <w:rPr>
          <w:rFonts w:ascii="Baskerville Old Face" w:hAnsi="Baskerville Old Face"/>
        </w:rPr>
        <w:t xml:space="preserve">e of Christ.  We don’t have to navigate setbacks.  We get to </w:t>
      </w:r>
      <w:r w:rsidR="00B63913">
        <w:rPr>
          <w:rFonts w:ascii="Baskerville Old Face" w:hAnsi="Baskerville Old Face"/>
        </w:rPr>
        <w:t>navigate</w:t>
      </w:r>
      <w:r>
        <w:rPr>
          <w:rFonts w:ascii="Baskerville Old Face" w:hAnsi="Baskerville Old Face"/>
        </w:rPr>
        <w:t xml:space="preserve"> set-backs for the sa</w:t>
      </w:r>
      <w:r w:rsidR="00B63913">
        <w:rPr>
          <w:rFonts w:ascii="Baskerville Old Face" w:hAnsi="Baskerville Old Face"/>
        </w:rPr>
        <w:t>k</w:t>
      </w:r>
      <w:r>
        <w:rPr>
          <w:rFonts w:ascii="Baskerville Old Face" w:hAnsi="Baskerville Old Face"/>
        </w:rPr>
        <w:t xml:space="preserve">e of Christ. Paul gets to sit in jail for the sake of Christ, that is his privilege as a Christian, his </w:t>
      </w:r>
      <w:r w:rsidR="00B63913">
        <w:rPr>
          <w:rFonts w:ascii="Baskerville Old Face" w:hAnsi="Baskerville Old Face"/>
        </w:rPr>
        <w:t>privilege</w:t>
      </w:r>
      <w:r>
        <w:rPr>
          <w:rFonts w:ascii="Baskerville Old Face" w:hAnsi="Baskerville Old Face"/>
        </w:rPr>
        <w:t xml:space="preserve"> as a son or daughter of the king. </w:t>
      </w:r>
      <w:r w:rsidR="00B63913">
        <w:rPr>
          <w:rFonts w:ascii="Baskerville Old Face" w:hAnsi="Baskerville Old Face"/>
        </w:rPr>
        <w:t xml:space="preserve">We get to go through this life, the ups and downs, for Christ.  That is a privilege. </w:t>
      </w:r>
    </w:p>
    <w:p w14:paraId="58C5A54A" w14:textId="4F89840D" w:rsidR="00392A56" w:rsidRDefault="003F6A9B" w:rsidP="00836417">
      <w:pPr>
        <w:pStyle w:val="NoSpacing"/>
        <w:spacing w:line="480" w:lineRule="auto"/>
        <w:rPr>
          <w:rFonts w:ascii="Baskerville Old Face" w:hAnsi="Baskerville Old Face"/>
        </w:rPr>
      </w:pPr>
      <w:r>
        <w:rPr>
          <w:rFonts w:ascii="Baskerville Old Face" w:hAnsi="Baskerville Old Face"/>
        </w:rPr>
        <w:tab/>
      </w:r>
      <w:r w:rsidR="00447189" w:rsidRPr="00447189">
        <w:rPr>
          <w:rFonts w:ascii="Baskerville Old Face" w:hAnsi="Baskerville Old Face"/>
          <w:b/>
          <w:bCs/>
          <w:highlight w:val="yellow"/>
        </w:rPr>
        <w:t>[</w:t>
      </w:r>
      <w:r w:rsidR="00447189">
        <w:rPr>
          <w:rFonts w:ascii="Baskerville Old Face" w:hAnsi="Baskerville Old Face"/>
          <w:b/>
          <w:bCs/>
          <w:highlight w:val="yellow"/>
        </w:rPr>
        <w:t>SLIDE 10</w:t>
      </w:r>
      <w:r w:rsidR="00447189" w:rsidRPr="00447189">
        <w:rPr>
          <w:rFonts w:ascii="Baskerville Old Face" w:hAnsi="Baskerville Old Face"/>
          <w:b/>
          <w:bCs/>
          <w:highlight w:val="yellow"/>
        </w:rPr>
        <w:t>]</w:t>
      </w:r>
      <w:r w:rsidR="00447189">
        <w:rPr>
          <w:rFonts w:ascii="Baskerville Old Face" w:hAnsi="Baskerville Old Face"/>
          <w:b/>
          <w:bCs/>
        </w:rPr>
        <w:t xml:space="preserve"> </w:t>
      </w:r>
      <w:r>
        <w:rPr>
          <w:rFonts w:ascii="Baskerville Old Face" w:hAnsi="Baskerville Old Face"/>
        </w:rPr>
        <w:t xml:space="preserve">I recall </w:t>
      </w:r>
      <w:r w:rsidR="00B63913">
        <w:rPr>
          <w:rFonts w:ascii="Baskerville Old Face" w:hAnsi="Baskerville Old Face"/>
        </w:rPr>
        <w:t>a</w:t>
      </w:r>
      <w:r>
        <w:rPr>
          <w:rFonts w:ascii="Baskerville Old Face" w:hAnsi="Baskerville Old Face"/>
        </w:rPr>
        <w:t xml:space="preserve"> story I had heard </w:t>
      </w:r>
      <w:r w:rsidR="00B63913">
        <w:rPr>
          <w:rFonts w:ascii="Baskerville Old Face" w:hAnsi="Baskerville Old Face"/>
        </w:rPr>
        <w:t>about</w:t>
      </w:r>
      <w:r>
        <w:rPr>
          <w:rFonts w:ascii="Baskerville Old Face" w:hAnsi="Baskerville Old Face"/>
        </w:rPr>
        <w:t xml:space="preserve"> a team of missionaries serving in China. At one point, they were </w:t>
      </w:r>
      <w:r w:rsidR="00447189" w:rsidRPr="00447189">
        <w:rPr>
          <w:rFonts w:ascii="Baskerville Old Face" w:hAnsi="Baskerville Old Face"/>
          <w:b/>
          <w:bCs/>
          <w:highlight w:val="yellow"/>
        </w:rPr>
        <w:t>[</w:t>
      </w:r>
      <w:r w:rsidR="00447189">
        <w:rPr>
          <w:rFonts w:ascii="Baskerville Old Face" w:hAnsi="Baskerville Old Face"/>
          <w:b/>
          <w:bCs/>
          <w:highlight w:val="yellow"/>
        </w:rPr>
        <w:t>SLIDE 11</w:t>
      </w:r>
      <w:r w:rsidR="00447189" w:rsidRPr="00447189">
        <w:rPr>
          <w:rFonts w:ascii="Baskerville Old Face" w:hAnsi="Baskerville Old Face"/>
          <w:b/>
          <w:bCs/>
          <w:highlight w:val="yellow"/>
        </w:rPr>
        <w:t>]</w:t>
      </w:r>
      <w:r w:rsidR="00264C9F">
        <w:rPr>
          <w:rFonts w:ascii="Baskerville Old Face" w:hAnsi="Baskerville Old Face"/>
          <w:b/>
          <w:bCs/>
        </w:rPr>
        <w:t xml:space="preserve"> </w:t>
      </w:r>
      <w:r>
        <w:rPr>
          <w:rFonts w:ascii="Baskerville Old Face" w:hAnsi="Baskerville Old Face"/>
        </w:rPr>
        <w:t>arrested and spent many month</w:t>
      </w:r>
      <w:r w:rsidR="006E43D2">
        <w:rPr>
          <w:rFonts w:ascii="Baskerville Old Face" w:hAnsi="Baskerville Old Face"/>
        </w:rPr>
        <w:t>s</w:t>
      </w:r>
      <w:r>
        <w:rPr>
          <w:rFonts w:ascii="Baskerville Old Face" w:hAnsi="Baskerville Old Face"/>
        </w:rPr>
        <w:t xml:space="preserve"> in jail.  While there, they manage</w:t>
      </w:r>
      <w:r w:rsidR="006E43D2">
        <w:rPr>
          <w:rFonts w:ascii="Baskerville Old Face" w:hAnsi="Baskerville Old Face"/>
        </w:rPr>
        <w:t xml:space="preserve">d to get ahold of a </w:t>
      </w:r>
      <w:r w:rsidR="00264C9F" w:rsidRPr="00264C9F">
        <w:rPr>
          <w:rFonts w:ascii="Baskerville Old Face" w:hAnsi="Baskerville Old Face"/>
          <w:b/>
          <w:bCs/>
          <w:highlight w:val="yellow"/>
        </w:rPr>
        <w:t>[</w:t>
      </w:r>
      <w:r w:rsidR="00264C9F">
        <w:rPr>
          <w:rFonts w:ascii="Baskerville Old Face" w:hAnsi="Baskerville Old Face"/>
          <w:b/>
          <w:bCs/>
          <w:highlight w:val="yellow"/>
        </w:rPr>
        <w:t>SLIDE 12</w:t>
      </w:r>
      <w:r w:rsidR="00264C9F" w:rsidRPr="00264C9F">
        <w:rPr>
          <w:rFonts w:ascii="Baskerville Old Face" w:hAnsi="Baskerville Old Face"/>
          <w:b/>
          <w:bCs/>
          <w:highlight w:val="yellow"/>
        </w:rPr>
        <w:t>]</w:t>
      </w:r>
      <w:r w:rsidR="00264C9F">
        <w:rPr>
          <w:rFonts w:ascii="Baskerville Old Face" w:hAnsi="Baskerville Old Face"/>
          <w:b/>
          <w:bCs/>
        </w:rPr>
        <w:t xml:space="preserve"> </w:t>
      </w:r>
      <w:r w:rsidR="006E43D2">
        <w:rPr>
          <w:rFonts w:ascii="Baskerville Old Face" w:hAnsi="Baskerville Old Face"/>
        </w:rPr>
        <w:t>small</w:t>
      </w:r>
      <w:r>
        <w:rPr>
          <w:rFonts w:ascii="Baskerville Old Face" w:hAnsi="Baskerville Old Face"/>
        </w:rPr>
        <w:t xml:space="preserve"> bible</w:t>
      </w:r>
      <w:r w:rsidR="006E43D2">
        <w:rPr>
          <w:rFonts w:ascii="Baskerville Old Face" w:hAnsi="Baskerville Old Face"/>
        </w:rPr>
        <w:t xml:space="preserve">, but they knew they </w:t>
      </w:r>
      <w:r w:rsidR="00447189">
        <w:rPr>
          <w:rFonts w:ascii="Baskerville Old Face" w:hAnsi="Baskerville Old Face"/>
        </w:rPr>
        <w:t xml:space="preserve">had </w:t>
      </w:r>
      <w:r w:rsidR="006E43D2">
        <w:rPr>
          <w:rFonts w:ascii="Baskerville Old Face" w:hAnsi="Baskerville Old Face"/>
        </w:rPr>
        <w:t>to keep it concealed so they</w:t>
      </w:r>
      <w:r w:rsidR="00A56926">
        <w:rPr>
          <w:rFonts w:ascii="Baskerville Old Face" w:hAnsi="Baskerville Old Face"/>
        </w:rPr>
        <w:t xml:space="preserve"> </w:t>
      </w:r>
      <w:r w:rsidR="00A56926" w:rsidRPr="00A56926">
        <w:rPr>
          <w:rFonts w:ascii="Baskerville Old Face" w:hAnsi="Baskerville Old Face"/>
          <w:b/>
          <w:bCs/>
          <w:highlight w:val="yellow"/>
        </w:rPr>
        <w:t>[</w:t>
      </w:r>
      <w:r w:rsidR="00A56926">
        <w:rPr>
          <w:rFonts w:ascii="Baskerville Old Face" w:hAnsi="Baskerville Old Face"/>
          <w:b/>
          <w:bCs/>
          <w:highlight w:val="yellow"/>
        </w:rPr>
        <w:t>SLIDE 13</w:t>
      </w:r>
      <w:r w:rsidR="00A56926" w:rsidRPr="00A56926">
        <w:rPr>
          <w:rFonts w:ascii="Baskerville Old Face" w:hAnsi="Baskerville Old Face"/>
          <w:b/>
          <w:bCs/>
          <w:highlight w:val="yellow"/>
        </w:rPr>
        <w:t>]</w:t>
      </w:r>
      <w:r w:rsidR="006E43D2">
        <w:rPr>
          <w:rFonts w:ascii="Baskerville Old Face" w:hAnsi="Baskerville Old Face"/>
        </w:rPr>
        <w:t xml:space="preserve"> </w:t>
      </w:r>
      <w:r w:rsidR="00B63913">
        <w:rPr>
          <w:rFonts w:ascii="Baskerville Old Face" w:hAnsi="Baskerville Old Face"/>
        </w:rPr>
        <w:t>divided</w:t>
      </w:r>
      <w:r w:rsidR="006E43D2">
        <w:rPr>
          <w:rFonts w:ascii="Baskerville Old Face" w:hAnsi="Baskerville Old Face"/>
        </w:rPr>
        <w:t xml:space="preserve"> up the pages amongst themselves. Theses missionaries endure</w:t>
      </w:r>
      <w:r w:rsidR="00B63913">
        <w:rPr>
          <w:rFonts w:ascii="Baskerville Old Face" w:hAnsi="Baskerville Old Face"/>
        </w:rPr>
        <w:t>d</w:t>
      </w:r>
      <w:r w:rsidR="006E43D2">
        <w:rPr>
          <w:rFonts w:ascii="Baskerville Old Face" w:hAnsi="Baskerville Old Face"/>
        </w:rPr>
        <w:t xml:space="preserve"> beatings and starvation, but they were able to stand strong through it all because they were able to walk the path together.  Eventually these men were released.  They were able to go back home, they continued on with their lives always staying in touch.  Many years later, at one of their reunions, these </w:t>
      </w:r>
      <w:r w:rsidR="00B63913">
        <w:rPr>
          <w:rFonts w:ascii="Baskerville Old Face" w:hAnsi="Baskerville Old Face"/>
        </w:rPr>
        <w:t>missionaries</w:t>
      </w:r>
      <w:r w:rsidR="006E43D2">
        <w:rPr>
          <w:rFonts w:ascii="Baskerville Old Face" w:hAnsi="Baskerville Old Face"/>
        </w:rPr>
        <w:t xml:space="preserve"> spoke of a longing, a sort of regret.  One of them </w:t>
      </w:r>
      <w:r w:rsidR="00392A56">
        <w:rPr>
          <w:rFonts w:ascii="Baskerville Old Face" w:hAnsi="Baskerville Old Face"/>
        </w:rPr>
        <w:t>expressed to the others how he misse</w:t>
      </w:r>
      <w:r w:rsidR="00577816">
        <w:rPr>
          <w:rFonts w:ascii="Baskerville Old Face" w:hAnsi="Baskerville Old Face"/>
        </w:rPr>
        <w:t>d</w:t>
      </w:r>
      <w:r w:rsidR="00392A56">
        <w:rPr>
          <w:rFonts w:ascii="Baskerville Old Face" w:hAnsi="Baskerville Old Face"/>
        </w:rPr>
        <w:t xml:space="preserve"> the days when they were imprisoned.  He misse</w:t>
      </w:r>
      <w:r w:rsidR="00577816">
        <w:rPr>
          <w:rFonts w:ascii="Baskerville Old Face" w:hAnsi="Baskerville Old Face"/>
        </w:rPr>
        <w:t>d</w:t>
      </w:r>
      <w:r w:rsidR="00392A56">
        <w:rPr>
          <w:rFonts w:ascii="Baskerville Old Face" w:hAnsi="Baskerville Old Face"/>
        </w:rPr>
        <w:t xml:space="preserve"> how closely he walked with God in that time.  He was so utterly dependent, every moment filled with faith and prayer and need. </w:t>
      </w:r>
      <w:r w:rsidR="006E43D2">
        <w:rPr>
          <w:rFonts w:ascii="Baskerville Old Face" w:hAnsi="Baskerville Old Face"/>
        </w:rPr>
        <w:t xml:space="preserve"> </w:t>
      </w:r>
      <w:r w:rsidR="00392A56">
        <w:rPr>
          <w:rFonts w:ascii="Baskerville Old Face" w:hAnsi="Baskerville Old Face"/>
        </w:rPr>
        <w:t xml:space="preserve">The others couldn’t disagree.  They found that throughout their trial, God was present with them.  God walked with them.  God drew near.  These missionaries concluded that enduring such suffering was actually a gift, a privilege that not everyone gets to experience. Having faith and enduring suffering…both ought to be counted as a </w:t>
      </w:r>
      <w:r w:rsidR="00B63913">
        <w:rPr>
          <w:rFonts w:ascii="Baskerville Old Face" w:hAnsi="Baskerville Old Face"/>
        </w:rPr>
        <w:t>privilege</w:t>
      </w:r>
      <w:r w:rsidR="00392A56">
        <w:rPr>
          <w:rFonts w:ascii="Baskerville Old Face" w:hAnsi="Baskerville Old Face"/>
        </w:rPr>
        <w:t xml:space="preserve">. </w:t>
      </w:r>
    </w:p>
    <w:p w14:paraId="5698C8A7" w14:textId="56C75DE4" w:rsidR="00B16B6F" w:rsidRDefault="00392A56" w:rsidP="00836417">
      <w:pPr>
        <w:pStyle w:val="NoSpacing"/>
        <w:spacing w:line="480" w:lineRule="auto"/>
        <w:rPr>
          <w:rFonts w:ascii="Baskerville Old Face" w:hAnsi="Baskerville Old Face"/>
        </w:rPr>
      </w:pPr>
      <w:r>
        <w:rPr>
          <w:rFonts w:ascii="Baskerville Old Face" w:hAnsi="Baskerville Old Face"/>
        </w:rPr>
        <w:tab/>
      </w:r>
      <w:r w:rsidR="002056F6" w:rsidRPr="002056F6">
        <w:rPr>
          <w:rFonts w:ascii="Baskerville Old Face" w:hAnsi="Baskerville Old Face"/>
          <w:b/>
          <w:bCs/>
          <w:highlight w:val="yellow"/>
        </w:rPr>
        <w:t>[</w:t>
      </w:r>
      <w:r w:rsidR="002056F6">
        <w:rPr>
          <w:rFonts w:ascii="Baskerville Old Face" w:hAnsi="Baskerville Old Face"/>
          <w:b/>
          <w:bCs/>
          <w:highlight w:val="yellow"/>
        </w:rPr>
        <w:t>SLIDE 14</w:t>
      </w:r>
      <w:r w:rsidR="002056F6" w:rsidRPr="002056F6">
        <w:rPr>
          <w:rFonts w:ascii="Baskerville Old Face" w:hAnsi="Baskerville Old Face"/>
          <w:b/>
          <w:bCs/>
          <w:highlight w:val="yellow"/>
        </w:rPr>
        <w:t>]</w:t>
      </w:r>
      <w:r w:rsidR="002056F6">
        <w:rPr>
          <w:rFonts w:ascii="Baskerville Old Face" w:hAnsi="Baskerville Old Face"/>
          <w:b/>
          <w:bCs/>
        </w:rPr>
        <w:t xml:space="preserve"> </w:t>
      </w:r>
      <w:r w:rsidR="00B63913">
        <w:rPr>
          <w:rFonts w:ascii="Baskerville Old Face" w:hAnsi="Baskerville Old Face"/>
        </w:rPr>
        <w:t>Chapter</w:t>
      </w:r>
      <w:r>
        <w:rPr>
          <w:rFonts w:ascii="Baskerville Old Face" w:hAnsi="Baskerville Old Face"/>
        </w:rPr>
        <w:t xml:space="preserve"> two opens with encouragement.</w:t>
      </w:r>
      <w:r w:rsidR="00B63913">
        <w:rPr>
          <w:rFonts w:ascii="Baskerville Old Face" w:hAnsi="Baskerville Old Face"/>
        </w:rPr>
        <w:t xml:space="preserve"> (READ 2:1-4)</w:t>
      </w:r>
      <w:r>
        <w:rPr>
          <w:rFonts w:ascii="Baskerville Old Face" w:hAnsi="Baskerville Old Face"/>
        </w:rPr>
        <w:t xml:space="preserve">  If struggle is a reality, wait!  There is encouragement!  There is comfort! There is sharing!  There is sympathy! If we stick together.  If we live out the same love, if we stand united and agree with each other. Paul is making a plea for </w:t>
      </w:r>
      <w:r w:rsidR="002056F6" w:rsidRPr="002056F6">
        <w:rPr>
          <w:rFonts w:ascii="Baskerville Old Face" w:hAnsi="Baskerville Old Face"/>
          <w:b/>
          <w:bCs/>
          <w:highlight w:val="yellow"/>
        </w:rPr>
        <w:t>[</w:t>
      </w:r>
      <w:r w:rsidR="002056F6">
        <w:rPr>
          <w:rFonts w:ascii="Baskerville Old Face" w:hAnsi="Baskerville Old Face"/>
          <w:b/>
          <w:bCs/>
          <w:highlight w:val="yellow"/>
        </w:rPr>
        <w:t>SLIDE 15</w:t>
      </w:r>
      <w:r w:rsidR="002056F6" w:rsidRPr="002056F6">
        <w:rPr>
          <w:rFonts w:ascii="Baskerville Old Face" w:hAnsi="Baskerville Old Face"/>
          <w:b/>
          <w:bCs/>
          <w:highlight w:val="yellow"/>
        </w:rPr>
        <w:t>]</w:t>
      </w:r>
      <w:r w:rsidR="002056F6">
        <w:rPr>
          <w:rFonts w:ascii="Baskerville Old Face" w:hAnsi="Baskerville Old Face"/>
          <w:b/>
          <w:bCs/>
        </w:rPr>
        <w:t xml:space="preserve"> </w:t>
      </w:r>
      <w:r>
        <w:rPr>
          <w:rFonts w:ascii="Baskerville Old Face" w:hAnsi="Baskerville Old Face"/>
        </w:rPr>
        <w:t>unity.</w:t>
      </w:r>
      <w:r w:rsidR="00312823">
        <w:rPr>
          <w:rFonts w:ascii="Baskerville Old Face" w:hAnsi="Baskerville Old Face"/>
        </w:rPr>
        <w:t xml:space="preserve">  And that term, “unity” is highly abused in our current context.  </w:t>
      </w:r>
      <w:r w:rsidR="00312823">
        <w:rPr>
          <w:rFonts w:ascii="Baskerville Old Face" w:hAnsi="Baskerville Old Face"/>
        </w:rPr>
        <w:lastRenderedPageBreak/>
        <w:t>People throw it around because it is a feel good word.  If you run a company or an organization, you want everyone to be unified, so you might say that you are, even if reality projects a very different picture.  We suffer from this in our own denomination.  The United Methodist Church has a certain title but there are disparate factions at work</w:t>
      </w:r>
      <w:r w:rsidR="00B16B6F">
        <w:rPr>
          <w:rFonts w:ascii="Baskerville Old Face" w:hAnsi="Baskerville Old Face"/>
        </w:rPr>
        <w:t>, there are divisive powers at play.  There are people who just don’t agree.  But Paul pleads for unity</w:t>
      </w:r>
      <w:r w:rsidR="00577816">
        <w:rPr>
          <w:rFonts w:ascii="Baskerville Old Face" w:hAnsi="Baskerville Old Face"/>
        </w:rPr>
        <w:t>, true unity.</w:t>
      </w:r>
      <w:r w:rsidR="00B16B6F">
        <w:rPr>
          <w:rFonts w:ascii="Baskerville Old Face" w:hAnsi="Baskerville Old Face"/>
        </w:rPr>
        <w:t xml:space="preserve">  Apparently there was some threat to the unity of the Philippian church.  We don’t know what was going on specifically, but it seems different groups were beginning to form.  So how </w:t>
      </w:r>
      <w:r w:rsidR="00B63913">
        <w:rPr>
          <w:rFonts w:ascii="Baskerville Old Face" w:hAnsi="Baskerville Old Face"/>
        </w:rPr>
        <w:t>does</w:t>
      </w:r>
      <w:r w:rsidR="00B16B6F">
        <w:rPr>
          <w:rFonts w:ascii="Baskerville Old Face" w:hAnsi="Baskerville Old Face"/>
        </w:rPr>
        <w:t xml:space="preserve"> Paul handle the situation?  How do we come to be unified? Don’t we have to just agree to disagree?  Don’t we have to set aside our differences in order to live together in harmony?</w:t>
      </w:r>
      <w:r w:rsidR="00B16B6F">
        <w:rPr>
          <w:rFonts w:ascii="Baskerville Old Face" w:hAnsi="Baskerville Old Face"/>
        </w:rPr>
        <w:tab/>
      </w:r>
    </w:p>
    <w:p w14:paraId="560D3155" w14:textId="4B5B0111" w:rsidR="00E60F2E" w:rsidRDefault="00B16B6F" w:rsidP="00836417">
      <w:pPr>
        <w:pStyle w:val="NoSpacing"/>
        <w:spacing w:line="480" w:lineRule="auto"/>
        <w:rPr>
          <w:rFonts w:ascii="Baskerville Old Face" w:hAnsi="Baskerville Old Face"/>
        </w:rPr>
      </w:pPr>
      <w:r>
        <w:rPr>
          <w:rFonts w:ascii="Baskerville Old Face" w:hAnsi="Baskerville Old Face"/>
        </w:rPr>
        <w:tab/>
        <w:t xml:space="preserve">For Paul these solutions are surface level.  These solutions create a </w:t>
      </w:r>
      <w:r w:rsidR="00B63913">
        <w:rPr>
          <w:rFonts w:ascii="Baskerville Old Face" w:hAnsi="Baskerville Old Face"/>
        </w:rPr>
        <w:t>facade</w:t>
      </w:r>
      <w:r>
        <w:rPr>
          <w:rFonts w:ascii="Baskerville Old Face" w:hAnsi="Baskerville Old Face"/>
        </w:rPr>
        <w:t>, a false representation. For Paul, the answer to every problem is theological. Commentator Fred Craddock observes, “Paul did not reserve theology for seminaries and clergy gatherings; it was the church’s theology, the church’s faith.  Paul also did not subscribe to the notion</w:t>
      </w:r>
      <w:r w:rsidR="00E60F2E">
        <w:rPr>
          <w:rFonts w:ascii="Baskerville Old Face" w:hAnsi="Baskerville Old Face"/>
        </w:rPr>
        <w:t xml:space="preserve"> that congregational problems and disputes should be answered </w:t>
      </w:r>
      <w:r w:rsidR="00B63913">
        <w:rPr>
          <w:rFonts w:ascii="Baskerville Old Face" w:hAnsi="Baskerville Old Face"/>
        </w:rPr>
        <w:t>practically</w:t>
      </w:r>
      <w:r w:rsidR="00E60F2E">
        <w:rPr>
          <w:rFonts w:ascii="Baskerville Old Face" w:hAnsi="Baskerville Old Face"/>
        </w:rPr>
        <w:t xml:space="preserve"> and </w:t>
      </w:r>
      <w:r w:rsidR="00B63913">
        <w:rPr>
          <w:rFonts w:ascii="Baskerville Old Face" w:hAnsi="Baskerville Old Face"/>
        </w:rPr>
        <w:t>expediently</w:t>
      </w:r>
      <w:r w:rsidR="00E60F2E">
        <w:rPr>
          <w:rFonts w:ascii="Baskerville Old Face" w:hAnsi="Baskerville Old Face"/>
        </w:rPr>
        <w:t xml:space="preserve"> as though big questions get bi</w:t>
      </w:r>
      <w:r w:rsidR="00B63913">
        <w:rPr>
          <w:rFonts w:ascii="Baskerville Old Face" w:hAnsi="Baskerville Old Face"/>
        </w:rPr>
        <w:t>g</w:t>
      </w:r>
      <w:r w:rsidR="00E60F2E">
        <w:rPr>
          <w:rFonts w:ascii="Baskerville Old Face" w:hAnsi="Baskerville Old Face"/>
        </w:rPr>
        <w:t xml:space="preserve"> answers and small question</w:t>
      </w:r>
      <w:r w:rsidR="00B63913">
        <w:rPr>
          <w:rFonts w:ascii="Baskerville Old Face" w:hAnsi="Baskerville Old Face"/>
        </w:rPr>
        <w:t>s</w:t>
      </w:r>
      <w:r w:rsidR="00E60F2E">
        <w:rPr>
          <w:rFonts w:ascii="Baskerville Old Face" w:hAnsi="Baskerville Old Face"/>
        </w:rPr>
        <w:t xml:space="preserve"> get small answers.  On the contrary, small issues could be an indication that the church was suffering from the </w:t>
      </w:r>
      <w:r w:rsidR="00B63913">
        <w:rPr>
          <w:rFonts w:ascii="Baskerville Old Face" w:hAnsi="Baskerville Old Face"/>
        </w:rPr>
        <w:t>biggest</w:t>
      </w:r>
      <w:r w:rsidR="00E60F2E">
        <w:rPr>
          <w:rFonts w:ascii="Baskerville Old Face" w:hAnsi="Baskerville Old Face"/>
        </w:rPr>
        <w:t xml:space="preserve"> problem of all: pettiness. Paul’s response to pettiness was a big answer: a hymn, a creed, a confession of faith.” For Paul, unity was not found in tolerating surface level differences, but unity must be rooted in Christ.  So he </w:t>
      </w:r>
      <w:r w:rsidR="00B63913">
        <w:rPr>
          <w:rFonts w:ascii="Baskerville Old Face" w:hAnsi="Baskerville Old Face"/>
        </w:rPr>
        <w:t>turns</w:t>
      </w:r>
      <w:r w:rsidR="00E60F2E">
        <w:rPr>
          <w:rFonts w:ascii="Baskerville Old Face" w:hAnsi="Baskerville Old Face"/>
        </w:rPr>
        <w:t xml:space="preserve"> to what most scholars think of as one of the most ancient hymns of the early church. Paul encourages everyone in the church to live and function with the attitude of Jesus.  Then in verses 6-11 Paul shares this very special, very sacred hymn that served as a creed for all the churches.</w:t>
      </w:r>
      <w:r w:rsidR="00D51B88">
        <w:rPr>
          <w:rFonts w:ascii="Baskerville Old Face" w:hAnsi="Baskerville Old Face"/>
        </w:rPr>
        <w:t xml:space="preserve"> </w:t>
      </w:r>
      <w:r w:rsidR="00D51B88" w:rsidRPr="00D51B88">
        <w:rPr>
          <w:rFonts w:ascii="Baskerville Old Face" w:hAnsi="Baskerville Old Face"/>
          <w:b/>
          <w:bCs/>
          <w:highlight w:val="yellow"/>
        </w:rPr>
        <w:t>[</w:t>
      </w:r>
      <w:r w:rsidR="00D51B88">
        <w:rPr>
          <w:rFonts w:ascii="Baskerville Old Face" w:hAnsi="Baskerville Old Face"/>
          <w:b/>
          <w:bCs/>
          <w:highlight w:val="yellow"/>
        </w:rPr>
        <w:t>SLIDE 16</w:t>
      </w:r>
      <w:r w:rsidR="00D51B88" w:rsidRPr="00D51B88">
        <w:rPr>
          <w:rFonts w:ascii="Baskerville Old Face" w:hAnsi="Baskerville Old Face"/>
          <w:b/>
          <w:bCs/>
          <w:highlight w:val="yellow"/>
        </w:rPr>
        <w:t>]</w:t>
      </w:r>
      <w:r w:rsidR="00B63913">
        <w:rPr>
          <w:rFonts w:ascii="Baskerville Old Face" w:hAnsi="Baskerville Old Face"/>
        </w:rPr>
        <w:t xml:space="preserve"> (READ</w:t>
      </w:r>
      <w:r w:rsidR="00577816">
        <w:rPr>
          <w:rFonts w:ascii="Baskerville Old Face" w:hAnsi="Baskerville Old Face"/>
        </w:rPr>
        <w:t xml:space="preserve"> 5-11</w:t>
      </w:r>
      <w:r w:rsidR="00B63913">
        <w:rPr>
          <w:rFonts w:ascii="Baskerville Old Face" w:hAnsi="Baskerville Old Face"/>
        </w:rPr>
        <w:t>)</w:t>
      </w:r>
      <w:r w:rsidR="00E60F2E">
        <w:rPr>
          <w:rFonts w:ascii="Baskerville Old Face" w:hAnsi="Baskerville Old Face"/>
        </w:rPr>
        <w:t xml:space="preserve"> </w:t>
      </w:r>
    </w:p>
    <w:p w14:paraId="6ECE4068" w14:textId="301C018F" w:rsidR="004F3332" w:rsidRDefault="00E60F2E" w:rsidP="00836417">
      <w:pPr>
        <w:pStyle w:val="NoSpacing"/>
        <w:spacing w:line="480" w:lineRule="auto"/>
        <w:rPr>
          <w:rFonts w:ascii="Baskerville Old Face" w:hAnsi="Baskerville Old Face"/>
        </w:rPr>
      </w:pPr>
      <w:r>
        <w:rPr>
          <w:rFonts w:ascii="Baskerville Old Face" w:hAnsi="Baskerville Old Face"/>
        </w:rPr>
        <w:tab/>
        <w:t>This poem follows the life of Jesus in three parts.</w:t>
      </w:r>
      <w:r w:rsidR="00E520B3">
        <w:rPr>
          <w:rFonts w:ascii="Baskerville Old Face" w:hAnsi="Baskerville Old Face"/>
        </w:rPr>
        <w:t xml:space="preserve"> It covers his pre-existence, his earthly life and his glorification. Before the Christmas story, even before the creation of the world, Jesus was.  He is God </w:t>
      </w:r>
      <w:r w:rsidR="004F3332">
        <w:rPr>
          <w:rFonts w:ascii="Baskerville Old Face" w:hAnsi="Baskerville Old Face"/>
        </w:rPr>
        <w:t>as</w:t>
      </w:r>
      <w:r w:rsidR="00E520B3">
        <w:rPr>
          <w:rFonts w:ascii="Baskerville Old Face" w:hAnsi="Baskerville Old Face"/>
        </w:rPr>
        <w:t xml:space="preserve"> he always was.  Verse 6 lets us know that Jesus shares the s</w:t>
      </w:r>
      <w:r w:rsidR="004F3332">
        <w:rPr>
          <w:rFonts w:ascii="Baskerville Old Face" w:hAnsi="Baskerville Old Face"/>
        </w:rPr>
        <w:t>a</w:t>
      </w:r>
      <w:r w:rsidR="00E520B3">
        <w:rPr>
          <w:rFonts w:ascii="Baskerville Old Face" w:hAnsi="Baskerville Old Face"/>
        </w:rPr>
        <w:t xml:space="preserve">me form, the same </w:t>
      </w:r>
      <w:r w:rsidR="00E520B3">
        <w:rPr>
          <w:rFonts w:ascii="Baskerville Old Face" w:hAnsi="Baskerville Old Face"/>
        </w:rPr>
        <w:lastRenderedPageBreak/>
        <w:t xml:space="preserve">nature as God. And yet, this powerful, exalted state, he did not consider as something to be </w:t>
      </w:r>
      <w:r w:rsidR="00CF666F">
        <w:rPr>
          <w:rFonts w:ascii="Baskerville Old Face" w:hAnsi="Baskerville Old Face"/>
        </w:rPr>
        <w:t>exploited</w:t>
      </w:r>
      <w:r w:rsidR="00E520B3">
        <w:rPr>
          <w:rFonts w:ascii="Baskerville Old Face" w:hAnsi="Baskerville Old Face"/>
        </w:rPr>
        <w:t xml:space="preserve">, something to be grasped at or held onto.  </w:t>
      </w:r>
      <w:r w:rsidR="00CF666F">
        <w:rPr>
          <w:rFonts w:ascii="Baskerville Old Face" w:hAnsi="Baskerville Old Face"/>
        </w:rPr>
        <w:t xml:space="preserve">The Greek word here is </w:t>
      </w:r>
      <w:r w:rsidR="00244E0A" w:rsidRPr="00244E0A">
        <w:rPr>
          <w:rFonts w:ascii="Baskerville Old Face" w:hAnsi="Baskerville Old Face"/>
          <w:b/>
          <w:bCs/>
          <w:highlight w:val="yellow"/>
        </w:rPr>
        <w:t>[</w:t>
      </w:r>
      <w:r w:rsidR="00244E0A">
        <w:rPr>
          <w:rFonts w:ascii="Baskerville Old Face" w:hAnsi="Baskerville Old Face"/>
          <w:b/>
          <w:bCs/>
          <w:highlight w:val="yellow"/>
        </w:rPr>
        <w:t>SLIDE 17</w:t>
      </w:r>
      <w:r w:rsidR="00244E0A" w:rsidRPr="00244E0A">
        <w:rPr>
          <w:rFonts w:ascii="Baskerville Old Face" w:hAnsi="Baskerville Old Face"/>
          <w:b/>
          <w:bCs/>
          <w:highlight w:val="yellow"/>
        </w:rPr>
        <w:t>]</w:t>
      </w:r>
      <w:r w:rsidR="00244E0A">
        <w:rPr>
          <w:rFonts w:ascii="Baskerville Old Face" w:hAnsi="Baskerville Old Face"/>
          <w:b/>
          <w:bCs/>
        </w:rPr>
        <w:t xml:space="preserve"> </w:t>
      </w:r>
      <w:proofErr w:type="spellStart"/>
      <w:r w:rsidR="00CF666F">
        <w:rPr>
          <w:rFonts w:ascii="Baskerville Old Face" w:hAnsi="Baskerville Old Face"/>
          <w:i/>
          <w:iCs/>
        </w:rPr>
        <w:t>harpagmos</w:t>
      </w:r>
      <w:proofErr w:type="spellEnd"/>
      <w:r w:rsidR="00CF666F">
        <w:rPr>
          <w:rFonts w:ascii="Baskerville Old Face" w:hAnsi="Baskerville Old Face"/>
          <w:i/>
          <w:iCs/>
        </w:rPr>
        <w:t xml:space="preserve"> </w:t>
      </w:r>
      <w:r w:rsidR="00CF666F">
        <w:rPr>
          <w:rFonts w:ascii="Baskerville Old Face" w:hAnsi="Baskerville Old Face"/>
        </w:rPr>
        <w:t>and it refers to</w:t>
      </w:r>
      <w:r w:rsidR="004F3332">
        <w:rPr>
          <w:rFonts w:ascii="Baskerville Old Face" w:hAnsi="Baskerville Old Face"/>
        </w:rPr>
        <w:t xml:space="preserve"> a</w:t>
      </w:r>
      <w:r w:rsidR="00CF666F">
        <w:rPr>
          <w:rFonts w:ascii="Baskerville Old Face" w:hAnsi="Baskerville Old Face"/>
        </w:rPr>
        <w:t xml:space="preserve"> robber or to seize by force.  This is, of course, the way of the world. If you see any opportunity, go out and grab it, take what you want.</w:t>
      </w:r>
      <w:r w:rsidR="007A1EDB">
        <w:rPr>
          <w:rFonts w:ascii="Baskerville Old Face" w:hAnsi="Baskerville Old Face"/>
        </w:rPr>
        <w:t xml:space="preserve"> This is really no surprise.  This grabbing for equality with God is the exact scenario we see in the garden of Eden.  Adam and Eve ate the forbidden fruit in hopes of being like God.  We want to be in the know, we want to be in charge.  We grope and grasp for it. We seize it if we can. </w:t>
      </w:r>
      <w:r w:rsidR="00CF666F">
        <w:rPr>
          <w:rFonts w:ascii="Baskerville Old Face" w:hAnsi="Baskerville Old Face"/>
        </w:rPr>
        <w:t xml:space="preserve"> But Jesus sees it differently.  His own status, his own exultation is something </w:t>
      </w:r>
      <w:r w:rsidR="004F3332">
        <w:rPr>
          <w:rFonts w:ascii="Baskerville Old Face" w:hAnsi="Baskerville Old Face"/>
        </w:rPr>
        <w:t>he</w:t>
      </w:r>
      <w:r w:rsidR="00CF666F">
        <w:rPr>
          <w:rFonts w:ascii="Baskerville Old Face" w:hAnsi="Baskerville Old Face"/>
        </w:rPr>
        <w:t xml:space="preserve"> h</w:t>
      </w:r>
      <w:r w:rsidR="004F3332">
        <w:rPr>
          <w:rFonts w:ascii="Baskerville Old Face" w:hAnsi="Baskerville Old Face"/>
        </w:rPr>
        <w:t>e</w:t>
      </w:r>
      <w:r w:rsidR="00CF666F">
        <w:rPr>
          <w:rFonts w:ascii="Baskerville Old Face" w:hAnsi="Baskerville Old Face"/>
        </w:rPr>
        <w:t>ld loosely. And in verse 7 he gives it up…completely.</w:t>
      </w:r>
      <w:r>
        <w:rPr>
          <w:rFonts w:ascii="Baskerville Old Face" w:hAnsi="Baskerville Old Face"/>
        </w:rPr>
        <w:t xml:space="preserve"> </w:t>
      </w:r>
      <w:r w:rsidR="00CF666F">
        <w:rPr>
          <w:rFonts w:ascii="Baskerville Old Face" w:hAnsi="Baskerville Old Face"/>
        </w:rPr>
        <w:t xml:space="preserve">He empties himself and </w:t>
      </w:r>
      <w:r w:rsidR="004F3332">
        <w:rPr>
          <w:rFonts w:ascii="Baskerville Old Face" w:hAnsi="Baskerville Old Face"/>
        </w:rPr>
        <w:t>takes</w:t>
      </w:r>
      <w:r w:rsidR="00CF666F">
        <w:rPr>
          <w:rFonts w:ascii="Baskerville Old Face" w:hAnsi="Baskerville Old Face"/>
        </w:rPr>
        <w:t xml:space="preserve"> the form of a </w:t>
      </w:r>
      <w:r w:rsidR="00244E0A" w:rsidRPr="00244E0A">
        <w:rPr>
          <w:rFonts w:ascii="Baskerville Old Face" w:hAnsi="Baskerville Old Face"/>
          <w:b/>
          <w:bCs/>
          <w:highlight w:val="yellow"/>
        </w:rPr>
        <w:t>[</w:t>
      </w:r>
      <w:r w:rsidR="00244E0A">
        <w:rPr>
          <w:rFonts w:ascii="Baskerville Old Face" w:hAnsi="Baskerville Old Face"/>
          <w:b/>
          <w:bCs/>
          <w:highlight w:val="yellow"/>
        </w:rPr>
        <w:t>SLIDE 18</w:t>
      </w:r>
      <w:r w:rsidR="00244E0A" w:rsidRPr="00244E0A">
        <w:rPr>
          <w:rFonts w:ascii="Baskerville Old Face" w:hAnsi="Baskerville Old Face"/>
          <w:b/>
          <w:bCs/>
          <w:highlight w:val="yellow"/>
        </w:rPr>
        <w:t>]</w:t>
      </w:r>
      <w:r w:rsidR="00244E0A">
        <w:rPr>
          <w:rFonts w:ascii="Baskerville Old Face" w:hAnsi="Baskerville Old Face"/>
          <w:b/>
          <w:bCs/>
        </w:rPr>
        <w:t xml:space="preserve"> </w:t>
      </w:r>
      <w:r w:rsidR="00CF666F">
        <w:rPr>
          <w:rFonts w:ascii="Baskerville Old Face" w:hAnsi="Baskerville Old Face"/>
        </w:rPr>
        <w:t>slave.  Again, the word here is not servant.  Jesus took on the role of one who is subject to a master. He left</w:t>
      </w:r>
      <w:r w:rsidR="004F3332">
        <w:rPr>
          <w:rFonts w:ascii="Baskerville Old Face" w:hAnsi="Baskerville Old Face"/>
        </w:rPr>
        <w:t xml:space="preserve"> the</w:t>
      </w:r>
      <w:r w:rsidR="00CF666F">
        <w:rPr>
          <w:rFonts w:ascii="Baskerville Old Face" w:hAnsi="Baskerville Old Face"/>
        </w:rPr>
        <w:t xml:space="preserve"> Godhood and took on humanity. And if that were not enough, he went lower still and submitted to death by crucifixion on a cross</w:t>
      </w:r>
      <w:r w:rsidR="009C5252">
        <w:rPr>
          <w:rFonts w:ascii="Baskerville Old Face" w:hAnsi="Baskerville Old Face"/>
        </w:rPr>
        <w:t xml:space="preserve"> </w:t>
      </w:r>
      <w:r w:rsidR="009C5252" w:rsidRPr="009C5252">
        <w:rPr>
          <w:rFonts w:ascii="Baskerville Old Face" w:hAnsi="Baskerville Old Face"/>
          <w:b/>
          <w:bCs/>
          <w:highlight w:val="yellow"/>
        </w:rPr>
        <w:t>[</w:t>
      </w:r>
      <w:r w:rsidR="009C5252">
        <w:rPr>
          <w:rFonts w:ascii="Baskerville Old Face" w:hAnsi="Baskerville Old Face"/>
          <w:b/>
          <w:bCs/>
          <w:highlight w:val="yellow"/>
        </w:rPr>
        <w:t>SLIDE 19</w:t>
      </w:r>
      <w:r w:rsidR="009C5252" w:rsidRPr="009C5252">
        <w:rPr>
          <w:rFonts w:ascii="Baskerville Old Face" w:hAnsi="Baskerville Old Face"/>
          <w:b/>
          <w:bCs/>
          <w:highlight w:val="yellow"/>
        </w:rPr>
        <w:t>]</w:t>
      </w:r>
      <w:r w:rsidR="00CF666F">
        <w:rPr>
          <w:rFonts w:ascii="Baskerville Old Face" w:hAnsi="Baskerville Old Face"/>
        </w:rPr>
        <w:t xml:space="preserve">.  This was not just a horrible way to die, </w:t>
      </w:r>
      <w:r w:rsidR="004F3332">
        <w:rPr>
          <w:rFonts w:ascii="Baskerville Old Face" w:hAnsi="Baskerville Old Face"/>
        </w:rPr>
        <w:t xml:space="preserve">but </w:t>
      </w:r>
      <w:r w:rsidR="00CF666F">
        <w:rPr>
          <w:rFonts w:ascii="Baskerville Old Face" w:hAnsi="Baskerville Old Face"/>
        </w:rPr>
        <w:t>for any Jewish person, it was nothing less than a curse.  To be crucified was to be cursed by God.</w:t>
      </w:r>
      <w:r w:rsidR="004F3332">
        <w:rPr>
          <w:rFonts w:ascii="Baskerville Old Face" w:hAnsi="Baskerville Old Face"/>
        </w:rPr>
        <w:t xml:space="preserve">  Jesus, the Son of God, God Himself….cursed.</w:t>
      </w:r>
      <w:r w:rsidR="00CF666F">
        <w:rPr>
          <w:rFonts w:ascii="Baskerville Old Face" w:hAnsi="Baskerville Old Face"/>
        </w:rPr>
        <w:t xml:space="preserve"> But then in verse 9 comes part three: </w:t>
      </w:r>
      <w:r w:rsidR="009C5252" w:rsidRPr="009C5252">
        <w:rPr>
          <w:rFonts w:ascii="Baskerville Old Face" w:hAnsi="Baskerville Old Face"/>
          <w:b/>
          <w:bCs/>
          <w:highlight w:val="yellow"/>
        </w:rPr>
        <w:t>[</w:t>
      </w:r>
      <w:r w:rsidR="009C5252">
        <w:rPr>
          <w:rFonts w:ascii="Baskerville Old Face" w:hAnsi="Baskerville Old Face"/>
          <w:b/>
          <w:bCs/>
          <w:highlight w:val="yellow"/>
        </w:rPr>
        <w:t>SLIDE 20</w:t>
      </w:r>
      <w:r w:rsidR="009C5252" w:rsidRPr="009C5252">
        <w:rPr>
          <w:rFonts w:ascii="Baskerville Old Face" w:hAnsi="Baskerville Old Face"/>
          <w:b/>
          <w:bCs/>
          <w:highlight w:val="yellow"/>
        </w:rPr>
        <w:t>]</w:t>
      </w:r>
      <w:r w:rsidR="009C5252">
        <w:rPr>
          <w:rFonts w:ascii="Baskerville Old Face" w:hAnsi="Baskerville Old Face"/>
          <w:b/>
          <w:bCs/>
        </w:rPr>
        <w:t xml:space="preserve"> </w:t>
      </w:r>
      <w:r w:rsidR="00CF666F">
        <w:rPr>
          <w:rFonts w:ascii="Baskerville Old Face" w:hAnsi="Baskerville Old Face"/>
        </w:rPr>
        <w:t xml:space="preserve">“Then God highly honored him and gave him the name that is above all names so that at the name of Jesus every knee might </w:t>
      </w:r>
      <w:proofErr w:type="gramStart"/>
      <w:r w:rsidR="00CF666F">
        <w:rPr>
          <w:rFonts w:ascii="Baskerville Old Face" w:hAnsi="Baskerville Old Face"/>
        </w:rPr>
        <w:t>bow</w:t>
      </w:r>
      <w:proofErr w:type="gramEnd"/>
      <w:r w:rsidR="00CF666F">
        <w:rPr>
          <w:rFonts w:ascii="Baskerville Old Face" w:hAnsi="Baskerville Old Face"/>
        </w:rPr>
        <w:t xml:space="preserve"> and every tongue confess that Jesus Christ is Lord, to the glory of God the Father.” </w:t>
      </w:r>
      <w:r w:rsidR="00877962" w:rsidRPr="00877962">
        <w:rPr>
          <w:rFonts w:ascii="Baskerville Old Face" w:hAnsi="Baskerville Old Face"/>
          <w:b/>
          <w:bCs/>
          <w:highlight w:val="yellow"/>
        </w:rPr>
        <w:t>[</w:t>
      </w:r>
      <w:r w:rsidR="00877962">
        <w:rPr>
          <w:rFonts w:ascii="Baskerville Old Face" w:hAnsi="Baskerville Old Face"/>
          <w:b/>
          <w:bCs/>
          <w:highlight w:val="yellow"/>
        </w:rPr>
        <w:t>SLIDE 21</w:t>
      </w:r>
      <w:r w:rsidR="00877962" w:rsidRPr="00877962">
        <w:rPr>
          <w:rFonts w:ascii="Baskerville Old Face" w:hAnsi="Baskerville Old Face"/>
          <w:b/>
          <w:bCs/>
          <w:highlight w:val="yellow"/>
        </w:rPr>
        <w:t>]</w:t>
      </w:r>
      <w:r w:rsidR="00CF666F">
        <w:rPr>
          <w:rFonts w:ascii="Baskerville Old Face" w:hAnsi="Baskerville Old Face"/>
        </w:rPr>
        <w:t xml:space="preserve"> </w:t>
      </w:r>
      <w:r w:rsidR="00CF666F" w:rsidRPr="00877962">
        <w:rPr>
          <w:rFonts w:ascii="Baskerville Old Face" w:hAnsi="Baskerville Old Face"/>
          <w:b/>
          <w:bCs/>
        </w:rPr>
        <w:t>Jesus Christ is Lord.</w:t>
      </w:r>
      <w:r w:rsidR="00CF666F">
        <w:rPr>
          <w:rFonts w:ascii="Baskerville Old Face" w:hAnsi="Baskerville Old Face"/>
        </w:rPr>
        <w:t xml:space="preserve">  </w:t>
      </w:r>
      <w:r w:rsidR="004F3332">
        <w:rPr>
          <w:rFonts w:ascii="Baskerville Old Face" w:hAnsi="Baskerville Old Face"/>
        </w:rPr>
        <w:t>Can you say that with me? “Jesus Christ is Lord.” These four words make up the very first creed in Christianity.  This is the grounding of unity. This is what Paul calls the church to when he tells them to agree with one another in verse 27. Be unified, come together, agree with one another that “Jesus Christ is Lord.”</w:t>
      </w:r>
    </w:p>
    <w:p w14:paraId="34C6BA31" w14:textId="45A4AE3B" w:rsidR="004F3332" w:rsidRDefault="004F3332" w:rsidP="00836417">
      <w:pPr>
        <w:pStyle w:val="NoSpacing"/>
        <w:spacing w:line="480" w:lineRule="auto"/>
        <w:rPr>
          <w:rFonts w:ascii="Baskerville Old Face" w:hAnsi="Baskerville Old Face"/>
        </w:rPr>
      </w:pPr>
      <w:r>
        <w:rPr>
          <w:rFonts w:ascii="Baskerville Old Face" w:hAnsi="Baskerville Old Face"/>
        </w:rPr>
        <w:tab/>
      </w:r>
      <w:r w:rsidR="00577816">
        <w:rPr>
          <w:rFonts w:ascii="Baskerville Old Face" w:hAnsi="Baskerville Old Face"/>
        </w:rPr>
        <w:t>((</w:t>
      </w:r>
      <w:r>
        <w:rPr>
          <w:rFonts w:ascii="Baskerville Old Face" w:hAnsi="Baskerville Old Face"/>
        </w:rPr>
        <w:t>We don’t do so well with Lordship in our context.  We uphold the greatness of rugged individualism.  Do-it-yourselfism</w:t>
      </w:r>
      <w:r w:rsidR="005C2E8A">
        <w:rPr>
          <w:rFonts w:ascii="Baskerville Old Face" w:hAnsi="Baskerville Old Face"/>
        </w:rPr>
        <w:t>. We value self-determination and freedom to make our own way. We have recently seen protests throughout the country that held high banners declaring</w:t>
      </w:r>
      <w:r w:rsidR="0091010C">
        <w:rPr>
          <w:rFonts w:ascii="Baskerville Old Face" w:hAnsi="Baskerville Old Face"/>
        </w:rPr>
        <w:t xml:space="preserve"> </w:t>
      </w:r>
      <w:r w:rsidR="0091010C" w:rsidRPr="0091010C">
        <w:rPr>
          <w:rFonts w:ascii="Baskerville Old Face" w:hAnsi="Baskerville Old Face"/>
          <w:b/>
          <w:bCs/>
          <w:highlight w:val="yellow"/>
        </w:rPr>
        <w:t>[</w:t>
      </w:r>
      <w:r w:rsidR="0091010C">
        <w:rPr>
          <w:rFonts w:ascii="Baskerville Old Face" w:hAnsi="Baskerville Old Face"/>
          <w:b/>
          <w:bCs/>
          <w:highlight w:val="yellow"/>
        </w:rPr>
        <w:t>SLIDE 23</w:t>
      </w:r>
      <w:r w:rsidR="0091010C" w:rsidRPr="0091010C">
        <w:rPr>
          <w:rFonts w:ascii="Baskerville Old Face" w:hAnsi="Baskerville Old Face"/>
          <w:b/>
          <w:bCs/>
          <w:highlight w:val="yellow"/>
        </w:rPr>
        <w:t>]</w:t>
      </w:r>
      <w:r w:rsidR="005C2E8A">
        <w:rPr>
          <w:rFonts w:ascii="Baskerville Old Face" w:hAnsi="Baskerville Old Face"/>
        </w:rPr>
        <w:t xml:space="preserve"> “No Kings”.  While they wave these banners to make a comment about our president, </w:t>
      </w:r>
      <w:r w:rsidR="00877962">
        <w:rPr>
          <w:rFonts w:ascii="Baskerville Old Face" w:hAnsi="Baskerville Old Face"/>
        </w:rPr>
        <w:t>I</w:t>
      </w:r>
      <w:r w:rsidR="005C2E8A">
        <w:rPr>
          <w:rFonts w:ascii="Baskerville Old Face" w:hAnsi="Baskerville Old Face"/>
        </w:rPr>
        <w:t xml:space="preserve"> would love to take my Sharpie and add a comment of my own:</w:t>
      </w:r>
      <w:r w:rsidR="00386467">
        <w:rPr>
          <w:rFonts w:ascii="Baskerville Old Face" w:hAnsi="Baskerville Old Face"/>
        </w:rPr>
        <w:t xml:space="preserve"> </w:t>
      </w:r>
      <w:r w:rsidR="00386467" w:rsidRPr="00386467">
        <w:rPr>
          <w:rFonts w:ascii="Baskerville Old Face" w:hAnsi="Baskerville Old Face"/>
          <w:b/>
          <w:bCs/>
          <w:highlight w:val="yellow"/>
        </w:rPr>
        <w:t>[</w:t>
      </w:r>
      <w:r w:rsidR="00386467">
        <w:rPr>
          <w:rFonts w:ascii="Baskerville Old Face" w:hAnsi="Baskerville Old Face"/>
          <w:b/>
          <w:bCs/>
          <w:highlight w:val="yellow"/>
        </w:rPr>
        <w:t>SLIDE 24</w:t>
      </w:r>
      <w:r w:rsidR="00386467" w:rsidRPr="00386467">
        <w:rPr>
          <w:rFonts w:ascii="Baskerville Old Face" w:hAnsi="Baskerville Old Face"/>
          <w:b/>
          <w:bCs/>
          <w:highlight w:val="yellow"/>
        </w:rPr>
        <w:t>]</w:t>
      </w:r>
      <w:r w:rsidR="005C2E8A">
        <w:rPr>
          <w:rFonts w:ascii="Baskerville Old Face" w:hAnsi="Baskerville Old Face"/>
        </w:rPr>
        <w:t xml:space="preserve"> “No King but Jesus.”  </w:t>
      </w:r>
    </w:p>
    <w:p w14:paraId="608E1D1E" w14:textId="2F1FA044" w:rsidR="005C2E8A" w:rsidRDefault="005C2E8A" w:rsidP="00836417">
      <w:pPr>
        <w:pStyle w:val="NoSpacing"/>
        <w:spacing w:line="480" w:lineRule="auto"/>
        <w:rPr>
          <w:rFonts w:ascii="Baskerville Old Face" w:hAnsi="Baskerville Old Face"/>
        </w:rPr>
      </w:pPr>
      <w:r>
        <w:rPr>
          <w:rFonts w:ascii="Baskerville Old Face" w:hAnsi="Baskerville Old Face"/>
        </w:rPr>
        <w:lastRenderedPageBreak/>
        <w:tab/>
        <w:t>Politically we don’t want a ruler, but in our quest to remain liberated from tyranny, we easily forget, there is, in fact, a king.  He rules over much more than our country.  He rules over much more than the Church.  He rules over all.  And in the end, every kne</w:t>
      </w:r>
      <w:r w:rsidR="00577816">
        <w:rPr>
          <w:rFonts w:ascii="Baskerville Old Face" w:hAnsi="Baskerville Old Face"/>
        </w:rPr>
        <w:t>e</w:t>
      </w:r>
      <w:r>
        <w:rPr>
          <w:rFonts w:ascii="Baskerville Old Face" w:hAnsi="Baskerville Old Face"/>
        </w:rPr>
        <w:t xml:space="preserve"> will </w:t>
      </w:r>
      <w:proofErr w:type="gramStart"/>
      <w:r>
        <w:rPr>
          <w:rFonts w:ascii="Baskerville Old Face" w:hAnsi="Baskerville Old Face"/>
        </w:rPr>
        <w:t>bow</w:t>
      </w:r>
      <w:proofErr w:type="gramEnd"/>
      <w:r>
        <w:rPr>
          <w:rFonts w:ascii="Baskerville Old Face" w:hAnsi="Baskerville Old Face"/>
        </w:rPr>
        <w:t xml:space="preserve"> and every tongue will confess that original Christian creed:</w:t>
      </w:r>
      <w:r w:rsidR="00386467">
        <w:rPr>
          <w:rFonts w:ascii="Baskerville Old Face" w:hAnsi="Baskerville Old Face"/>
        </w:rPr>
        <w:t xml:space="preserve"> </w:t>
      </w:r>
      <w:r w:rsidR="00386467" w:rsidRPr="00386467">
        <w:rPr>
          <w:rFonts w:ascii="Baskerville Old Face" w:hAnsi="Baskerville Old Face"/>
          <w:b/>
          <w:bCs/>
          <w:highlight w:val="yellow"/>
        </w:rPr>
        <w:t>[</w:t>
      </w:r>
      <w:r w:rsidR="00386467">
        <w:rPr>
          <w:rFonts w:ascii="Baskerville Old Face" w:hAnsi="Baskerville Old Face"/>
          <w:b/>
          <w:bCs/>
          <w:highlight w:val="yellow"/>
        </w:rPr>
        <w:t>SLIDE 24</w:t>
      </w:r>
      <w:r w:rsidR="00386467" w:rsidRPr="00386467">
        <w:rPr>
          <w:rFonts w:ascii="Baskerville Old Face" w:hAnsi="Baskerville Old Face"/>
          <w:b/>
          <w:bCs/>
          <w:highlight w:val="yellow"/>
        </w:rPr>
        <w:t>]</w:t>
      </w:r>
      <w:r>
        <w:rPr>
          <w:rFonts w:ascii="Baskerville Old Face" w:hAnsi="Baskerville Old Face"/>
        </w:rPr>
        <w:t xml:space="preserve"> Jesus Christ is Lord.</w:t>
      </w:r>
      <w:r w:rsidR="00577816">
        <w:rPr>
          <w:rFonts w:ascii="Baskerville Old Face" w:hAnsi="Baskerville Old Face"/>
        </w:rPr>
        <w:t>))</w:t>
      </w:r>
      <w:r>
        <w:rPr>
          <w:rFonts w:ascii="Baskerville Old Face" w:hAnsi="Baskerville Old Face"/>
        </w:rPr>
        <w:t xml:space="preserve"> What a blessed thing it is for us to be able to bow now before Jesus, to be unified now in Jesus, to put aside all pettiness, all peripheral matters, all opinions</w:t>
      </w:r>
      <w:r w:rsidR="00836417">
        <w:rPr>
          <w:rFonts w:ascii="Baskerville Old Face" w:hAnsi="Baskerville Old Face"/>
        </w:rPr>
        <w:t xml:space="preserve"> and proclaim Jesus as our Lord and King. Just like the church in Philippi, the church in Forest Lake can use a reminder… can we say it again? Jesus Christ is Lord!</w:t>
      </w:r>
    </w:p>
    <w:p w14:paraId="72DAA0FB" w14:textId="186D39B5" w:rsidR="00D031D1" w:rsidRDefault="00836417" w:rsidP="00836417">
      <w:pPr>
        <w:pStyle w:val="NoSpacing"/>
        <w:spacing w:line="480" w:lineRule="auto"/>
        <w:ind w:firstLine="720"/>
        <w:rPr>
          <w:rFonts w:ascii="Baskerville Old Face" w:hAnsi="Baskerville Old Face"/>
        </w:rPr>
      </w:pPr>
      <w:r>
        <w:rPr>
          <w:rFonts w:ascii="Baskerville Old Face" w:hAnsi="Baskerville Old Face"/>
        </w:rPr>
        <w:t xml:space="preserve">And as Lord, he has some expectations of his followers. </w:t>
      </w:r>
      <w:r w:rsidR="004F3332">
        <w:rPr>
          <w:rFonts w:ascii="Baskerville Old Face" w:hAnsi="Baskerville Old Face"/>
        </w:rPr>
        <w:t xml:space="preserve">He gave up the rights and privileges that came with being part of the Godhead. He emptied himself. He gave himself on behalf of others. You </w:t>
      </w:r>
      <w:r>
        <w:rPr>
          <w:rFonts w:ascii="Baskerville Old Face" w:hAnsi="Baskerville Old Face"/>
        </w:rPr>
        <w:t xml:space="preserve">and I </w:t>
      </w:r>
      <w:r w:rsidR="004F3332">
        <w:rPr>
          <w:rFonts w:ascii="Baskerville Old Face" w:hAnsi="Baskerville Old Face"/>
        </w:rPr>
        <w:t>are called to do the same.</w:t>
      </w:r>
      <w:r>
        <w:rPr>
          <w:rFonts w:ascii="Baskerville Old Face" w:hAnsi="Baskerville Old Face"/>
        </w:rPr>
        <w:t xml:space="preserve"> We are to live out our days with the same attitude as Jesus Christ our Lord.</w:t>
      </w:r>
      <w:r w:rsidR="00D031D1">
        <w:rPr>
          <w:rFonts w:ascii="Baskerville Old Face" w:hAnsi="Baskerville Old Face"/>
        </w:rPr>
        <w:t xml:space="preserve"> And according to </w:t>
      </w:r>
      <w:proofErr w:type="gramStart"/>
      <w:r w:rsidR="00D031D1">
        <w:rPr>
          <w:rFonts w:ascii="Baskerville Old Face" w:hAnsi="Baskerville Old Face"/>
        </w:rPr>
        <w:t>Paul ,</w:t>
      </w:r>
      <w:proofErr w:type="gramEnd"/>
      <w:r w:rsidR="00D031D1">
        <w:rPr>
          <w:rFonts w:ascii="Baskerville Old Face" w:hAnsi="Baskerville Old Face"/>
        </w:rPr>
        <w:t xml:space="preserve"> this is an attitude characterized by </w:t>
      </w:r>
      <w:r w:rsidR="00386467" w:rsidRPr="00386467">
        <w:rPr>
          <w:rFonts w:ascii="Baskerville Old Face" w:hAnsi="Baskerville Old Face"/>
          <w:b/>
          <w:bCs/>
          <w:highlight w:val="yellow"/>
        </w:rPr>
        <w:t>[</w:t>
      </w:r>
      <w:r w:rsidR="00386467">
        <w:rPr>
          <w:rFonts w:ascii="Baskerville Old Face" w:hAnsi="Baskerville Old Face"/>
          <w:b/>
          <w:bCs/>
          <w:highlight w:val="yellow"/>
        </w:rPr>
        <w:t>SLIDE 25</w:t>
      </w:r>
      <w:r w:rsidR="00386467" w:rsidRPr="00386467">
        <w:rPr>
          <w:rFonts w:ascii="Baskerville Old Face" w:hAnsi="Baskerville Old Face"/>
          <w:b/>
          <w:bCs/>
          <w:highlight w:val="yellow"/>
        </w:rPr>
        <w:t>]</w:t>
      </w:r>
      <w:r w:rsidR="00386467">
        <w:rPr>
          <w:rFonts w:ascii="Baskerville Old Face" w:hAnsi="Baskerville Old Face"/>
          <w:b/>
          <w:bCs/>
        </w:rPr>
        <w:t xml:space="preserve"> </w:t>
      </w:r>
      <w:r w:rsidR="00D031D1">
        <w:rPr>
          <w:rFonts w:ascii="Baskerville Old Face" w:hAnsi="Baskerville Old Face"/>
        </w:rPr>
        <w:t>humility.</w:t>
      </w:r>
    </w:p>
    <w:p w14:paraId="08587B4D" w14:textId="3AD7796B" w:rsidR="009A3251" w:rsidRDefault="00D031D1" w:rsidP="00836417">
      <w:pPr>
        <w:pStyle w:val="NoSpacing"/>
        <w:spacing w:line="480" w:lineRule="auto"/>
        <w:ind w:firstLine="720"/>
        <w:rPr>
          <w:rFonts w:ascii="Baskerville Old Face" w:hAnsi="Baskerville Old Face"/>
        </w:rPr>
      </w:pPr>
      <w:r>
        <w:rPr>
          <w:rFonts w:ascii="Baskerville Old Face" w:hAnsi="Baskerville Old Face"/>
        </w:rPr>
        <w:t xml:space="preserve">There are many examples of pride and humility in scripture, but I want to focus on one in particular that we find in Daniel chapter 4.  This is a story about </w:t>
      </w:r>
      <w:r w:rsidR="00FD5A85" w:rsidRPr="00FD5A85">
        <w:rPr>
          <w:rFonts w:ascii="Baskerville Old Face" w:hAnsi="Baskerville Old Face"/>
          <w:b/>
          <w:bCs/>
          <w:highlight w:val="yellow"/>
        </w:rPr>
        <w:t>[</w:t>
      </w:r>
      <w:r w:rsidR="00FD5A85">
        <w:rPr>
          <w:rFonts w:ascii="Baskerville Old Face" w:hAnsi="Baskerville Old Face"/>
          <w:b/>
          <w:bCs/>
          <w:highlight w:val="yellow"/>
        </w:rPr>
        <w:t>SLIDE 26</w:t>
      </w:r>
      <w:r w:rsidR="00FD5A85" w:rsidRPr="00FD5A85">
        <w:rPr>
          <w:rFonts w:ascii="Baskerville Old Face" w:hAnsi="Baskerville Old Face"/>
          <w:b/>
          <w:bCs/>
          <w:highlight w:val="yellow"/>
        </w:rPr>
        <w:t>]</w:t>
      </w:r>
      <w:r w:rsidR="00FD5A85">
        <w:rPr>
          <w:rFonts w:ascii="Baskerville Old Face" w:hAnsi="Baskerville Old Face"/>
          <w:b/>
          <w:bCs/>
        </w:rPr>
        <w:t xml:space="preserve"> </w:t>
      </w:r>
      <w:r>
        <w:rPr>
          <w:rFonts w:ascii="Baskerville Old Face" w:hAnsi="Baskerville Old Face"/>
        </w:rPr>
        <w:t xml:space="preserve">King </w:t>
      </w:r>
      <w:r w:rsidR="007A1EDB">
        <w:rPr>
          <w:rFonts w:ascii="Baskerville Old Face" w:hAnsi="Baskerville Old Face"/>
        </w:rPr>
        <w:t>Nebuchadnezzar</w:t>
      </w:r>
      <w:r>
        <w:rPr>
          <w:rFonts w:ascii="Baskerville Old Face" w:hAnsi="Baskerville Old Face"/>
        </w:rPr>
        <w:t xml:space="preserve">, the great and powerful king of Babylon. One day, </w:t>
      </w:r>
      <w:r w:rsidR="007A1EDB">
        <w:rPr>
          <w:rFonts w:ascii="Baskerville Old Face" w:hAnsi="Baskerville Old Face"/>
        </w:rPr>
        <w:t>Nebuchadnezzar</w:t>
      </w:r>
      <w:r>
        <w:rPr>
          <w:rFonts w:ascii="Baskerville Old Face" w:hAnsi="Baskerville Old Face"/>
        </w:rPr>
        <w:t xml:space="preserve"> was strolling about on the roof of his beautiful palace.  And as he surveyed his domain he couldn’t help but declare in verse 30, </w:t>
      </w:r>
      <w:r w:rsidR="00FD5A85" w:rsidRPr="00FD5A85">
        <w:rPr>
          <w:rFonts w:ascii="Baskerville Old Face" w:hAnsi="Baskerville Old Face"/>
          <w:b/>
          <w:bCs/>
          <w:highlight w:val="yellow"/>
        </w:rPr>
        <w:t>[</w:t>
      </w:r>
      <w:r w:rsidR="00FD5A85">
        <w:rPr>
          <w:rFonts w:ascii="Baskerville Old Face" w:hAnsi="Baskerville Old Face"/>
          <w:b/>
          <w:bCs/>
          <w:highlight w:val="yellow"/>
        </w:rPr>
        <w:t>SLIDE 27</w:t>
      </w:r>
      <w:r w:rsidR="00FD5A85" w:rsidRPr="00FD5A85">
        <w:rPr>
          <w:rFonts w:ascii="Baskerville Old Face" w:hAnsi="Baskerville Old Face"/>
          <w:b/>
          <w:bCs/>
          <w:highlight w:val="yellow"/>
        </w:rPr>
        <w:t>]</w:t>
      </w:r>
      <w:r w:rsidR="00FD5A85">
        <w:rPr>
          <w:rFonts w:ascii="Baskerville Old Face" w:hAnsi="Baskerville Old Face"/>
          <w:b/>
          <w:bCs/>
        </w:rPr>
        <w:t xml:space="preserve"> </w:t>
      </w:r>
      <w:r>
        <w:rPr>
          <w:rFonts w:ascii="Baskerville Old Face" w:hAnsi="Baskerville Old Face"/>
        </w:rPr>
        <w:t>“Isn’t this Babylon, the magnificent city that I built as the royal house by my own mighty strength and for my own majestic glory?” We see some red flags here don’t we. By</w:t>
      </w:r>
      <w:r w:rsidR="00FD5A85">
        <w:rPr>
          <w:rFonts w:ascii="Baskerville Old Face" w:hAnsi="Baskerville Old Face"/>
        </w:rPr>
        <w:t xml:space="preserve"> </w:t>
      </w:r>
      <w:r w:rsidR="00FD5A85" w:rsidRPr="00FD5A85">
        <w:rPr>
          <w:rFonts w:ascii="Baskerville Old Face" w:hAnsi="Baskerville Old Face"/>
          <w:b/>
          <w:bCs/>
          <w:highlight w:val="yellow"/>
        </w:rPr>
        <w:t>[</w:t>
      </w:r>
      <w:r w:rsidR="00FD5A85">
        <w:rPr>
          <w:rFonts w:ascii="Baskerville Old Face" w:hAnsi="Baskerville Old Face"/>
          <w:b/>
          <w:bCs/>
          <w:highlight w:val="yellow"/>
        </w:rPr>
        <w:t>SLIDE 28</w:t>
      </w:r>
      <w:r w:rsidR="00FD5A85" w:rsidRPr="00FD5A85">
        <w:rPr>
          <w:rFonts w:ascii="Baskerville Old Face" w:hAnsi="Baskerville Old Face"/>
          <w:b/>
          <w:bCs/>
          <w:highlight w:val="yellow"/>
        </w:rPr>
        <w:t>]</w:t>
      </w:r>
      <w:r>
        <w:rPr>
          <w:rFonts w:ascii="Baskerville Old Face" w:hAnsi="Baskerville Old Face"/>
        </w:rPr>
        <w:t xml:space="preserve"> </w:t>
      </w:r>
      <w:r w:rsidRPr="00D031D1">
        <w:rPr>
          <w:rFonts w:ascii="Baskerville Old Face" w:hAnsi="Baskerville Old Face"/>
          <w:i/>
          <w:iCs/>
        </w:rPr>
        <w:t>my</w:t>
      </w:r>
      <w:r>
        <w:rPr>
          <w:rFonts w:ascii="Baskerville Old Face" w:hAnsi="Baskerville Old Face"/>
        </w:rPr>
        <w:t xml:space="preserve"> strength and for </w:t>
      </w:r>
      <w:r w:rsidRPr="00D031D1">
        <w:rPr>
          <w:rFonts w:ascii="Baskerville Old Face" w:hAnsi="Baskerville Old Face"/>
          <w:i/>
          <w:iCs/>
        </w:rPr>
        <w:t xml:space="preserve">my </w:t>
      </w:r>
      <w:r>
        <w:rPr>
          <w:rFonts w:ascii="Baskerville Old Face" w:hAnsi="Baskerville Old Face"/>
        </w:rPr>
        <w:t>glory</w:t>
      </w:r>
      <w:r w:rsidR="00F036A3">
        <w:rPr>
          <w:rFonts w:ascii="Baskerville Old Face" w:hAnsi="Baskerville Old Face"/>
        </w:rPr>
        <w:t xml:space="preserve">, does not line up with a humble attitude.  And once he spoke these words, God stepped in.  He takes away power and glory from the king.  </w:t>
      </w:r>
      <w:r w:rsidR="00FD5A85" w:rsidRPr="00FD5A85">
        <w:rPr>
          <w:rFonts w:ascii="Baskerville Old Face" w:hAnsi="Baskerville Old Face"/>
          <w:b/>
          <w:bCs/>
          <w:highlight w:val="yellow"/>
        </w:rPr>
        <w:t>[</w:t>
      </w:r>
      <w:r w:rsidR="00FD5A85">
        <w:rPr>
          <w:rFonts w:ascii="Baskerville Old Face" w:hAnsi="Baskerville Old Face"/>
          <w:b/>
          <w:bCs/>
          <w:highlight w:val="yellow"/>
        </w:rPr>
        <w:t>SLIDE 29</w:t>
      </w:r>
      <w:r w:rsidR="00FD5A85" w:rsidRPr="00FD5A85">
        <w:rPr>
          <w:rFonts w:ascii="Baskerville Old Face" w:hAnsi="Baskerville Old Face"/>
          <w:b/>
          <w:bCs/>
          <w:highlight w:val="yellow"/>
        </w:rPr>
        <w:t>]</w:t>
      </w:r>
      <w:r w:rsidR="00F10BB8">
        <w:rPr>
          <w:rFonts w:ascii="Baskerville Old Face" w:hAnsi="Baskerville Old Face"/>
          <w:b/>
          <w:bCs/>
        </w:rPr>
        <w:t xml:space="preserve"> </w:t>
      </w:r>
      <w:r w:rsidR="007A1EDB">
        <w:rPr>
          <w:rFonts w:ascii="Baskerville Old Face" w:hAnsi="Baskerville Old Face"/>
        </w:rPr>
        <w:t>Nebuchadnezzar</w:t>
      </w:r>
      <w:r w:rsidR="00F036A3">
        <w:rPr>
          <w:rFonts w:ascii="Baskerville Old Face" w:hAnsi="Baskerville Old Face"/>
        </w:rPr>
        <w:t xml:space="preserve"> becomes like a wild animal, living outside, eating grass, </w:t>
      </w:r>
      <w:r w:rsidR="009A3251">
        <w:rPr>
          <w:rFonts w:ascii="Baskerville Old Face" w:hAnsi="Baskerville Old Face"/>
        </w:rPr>
        <w:t xml:space="preserve">growing </w:t>
      </w:r>
      <w:proofErr w:type="gramStart"/>
      <w:r w:rsidR="009A3251">
        <w:rPr>
          <w:rFonts w:ascii="Baskerville Old Face" w:hAnsi="Baskerville Old Face"/>
        </w:rPr>
        <w:t>nail</w:t>
      </w:r>
      <w:proofErr w:type="gramEnd"/>
      <w:r w:rsidR="009A3251">
        <w:rPr>
          <w:rFonts w:ascii="Baskerville Old Face" w:hAnsi="Baskerville Old Face"/>
        </w:rPr>
        <w:t xml:space="preserve"> like </w:t>
      </w:r>
      <w:r w:rsidR="007A1EDB">
        <w:rPr>
          <w:rFonts w:ascii="Baskerville Old Face" w:hAnsi="Baskerville Old Face"/>
        </w:rPr>
        <w:t>eagle’s</w:t>
      </w:r>
      <w:r w:rsidR="009A3251">
        <w:rPr>
          <w:rFonts w:ascii="Baskerville Old Face" w:hAnsi="Baskerville Old Face"/>
        </w:rPr>
        <w:t xml:space="preserve"> feathers and claws like a bird.  God says to him, seven periods of time will pass over you until you acknowledge that the Most High dominates human kingship, giving it to anyone he wants.”</w:t>
      </w:r>
    </w:p>
    <w:p w14:paraId="2C17D088" w14:textId="127FB6E8" w:rsidR="00513A00" w:rsidRDefault="009A3251" w:rsidP="00836417">
      <w:pPr>
        <w:pStyle w:val="NoSpacing"/>
        <w:spacing w:line="480" w:lineRule="auto"/>
        <w:ind w:firstLine="720"/>
        <w:rPr>
          <w:rFonts w:ascii="Baskerville Old Face" w:hAnsi="Baskerville Old Face"/>
        </w:rPr>
      </w:pPr>
      <w:r>
        <w:rPr>
          <w:rFonts w:ascii="Baskerville Old Face" w:hAnsi="Baskerville Old Face"/>
        </w:rPr>
        <w:lastRenderedPageBreak/>
        <w:t xml:space="preserve">Eventually, </w:t>
      </w:r>
      <w:r w:rsidR="00F10BB8" w:rsidRPr="00F10BB8">
        <w:rPr>
          <w:rFonts w:ascii="Baskerville Old Face" w:hAnsi="Baskerville Old Face"/>
          <w:b/>
          <w:bCs/>
          <w:highlight w:val="yellow"/>
        </w:rPr>
        <w:t>[</w:t>
      </w:r>
      <w:r w:rsidR="00F10BB8">
        <w:rPr>
          <w:rFonts w:ascii="Baskerville Old Face" w:hAnsi="Baskerville Old Face"/>
          <w:b/>
          <w:bCs/>
          <w:highlight w:val="yellow"/>
        </w:rPr>
        <w:t>SLIDE 30</w:t>
      </w:r>
      <w:r w:rsidR="00F10BB8" w:rsidRPr="00F10BB8">
        <w:rPr>
          <w:rFonts w:ascii="Baskerville Old Face" w:hAnsi="Baskerville Old Face"/>
          <w:b/>
          <w:bCs/>
          <w:highlight w:val="yellow"/>
        </w:rPr>
        <w:t>]</w:t>
      </w:r>
      <w:r w:rsidR="00F10BB8">
        <w:rPr>
          <w:rFonts w:ascii="Baskerville Old Face" w:hAnsi="Baskerville Old Face"/>
          <w:b/>
          <w:bCs/>
        </w:rPr>
        <w:t xml:space="preserve"> </w:t>
      </w:r>
      <w:r w:rsidR="007A1EDB">
        <w:rPr>
          <w:rFonts w:ascii="Baskerville Old Face" w:hAnsi="Baskerville Old Face"/>
        </w:rPr>
        <w:t>Nebuchadnezzar’s</w:t>
      </w:r>
      <w:r>
        <w:rPr>
          <w:rFonts w:ascii="Baskerville Old Face" w:hAnsi="Baskerville Old Face"/>
        </w:rPr>
        <w:t xml:space="preserve"> reason returns to </w:t>
      </w:r>
      <w:proofErr w:type="gramStart"/>
      <w:r>
        <w:rPr>
          <w:rFonts w:ascii="Baskerville Old Face" w:hAnsi="Baskerville Old Face"/>
        </w:rPr>
        <w:t>him</w:t>
      </w:r>
      <w:proofErr w:type="gramEnd"/>
      <w:r>
        <w:rPr>
          <w:rFonts w:ascii="Baskerville Old Face" w:hAnsi="Baskerville Old Face"/>
        </w:rPr>
        <w:t xml:space="preserve"> and he worships the Lord. He says, </w:t>
      </w:r>
      <w:r w:rsidR="005653D0">
        <w:rPr>
          <w:rFonts w:ascii="Baskerville Old Face" w:hAnsi="Baskerville Old Face"/>
        </w:rPr>
        <w:t>“</w:t>
      </w:r>
      <w:r>
        <w:rPr>
          <w:rFonts w:ascii="Baskerville Old Face" w:hAnsi="Baskerville Old Face"/>
        </w:rPr>
        <w:t xml:space="preserve">The Most High does whatever he wants with heaven’s forces and with earth’s inhabitants. No one can contain his power or say to him, ‘What do you think you are doing?’ Now, I, Nebuchadnezzar, worship, magnify and glorify the king of heaven.  All his works are truth, all his paths are justice, and he is able to humble all who walk in pride.” </w:t>
      </w:r>
    </w:p>
    <w:p w14:paraId="3B4BA44D" w14:textId="24B72593" w:rsidR="00E60F2E" w:rsidRDefault="00513A00" w:rsidP="00513A00">
      <w:pPr>
        <w:pStyle w:val="NoSpacing"/>
        <w:spacing w:line="480" w:lineRule="auto"/>
        <w:rPr>
          <w:rFonts w:ascii="Baskerville Old Face" w:hAnsi="Baskerville Old Face"/>
        </w:rPr>
      </w:pPr>
      <w:r>
        <w:rPr>
          <w:rFonts w:ascii="Baskerville Old Face" w:hAnsi="Baskerville Old Face"/>
        </w:rPr>
        <w:tab/>
      </w:r>
      <w:r w:rsidR="005653D0" w:rsidRPr="005653D0">
        <w:rPr>
          <w:rFonts w:ascii="Baskerville Old Face" w:hAnsi="Baskerville Old Face"/>
          <w:b/>
          <w:bCs/>
          <w:highlight w:val="yellow"/>
        </w:rPr>
        <w:t>[</w:t>
      </w:r>
      <w:r w:rsidR="005653D0">
        <w:rPr>
          <w:rFonts w:ascii="Baskerville Old Face" w:hAnsi="Baskerville Old Face"/>
          <w:b/>
          <w:bCs/>
          <w:highlight w:val="yellow"/>
        </w:rPr>
        <w:t>SLIDE 31</w:t>
      </w:r>
      <w:r w:rsidR="005653D0" w:rsidRPr="005653D0">
        <w:rPr>
          <w:rFonts w:ascii="Baskerville Old Face" w:hAnsi="Baskerville Old Face"/>
          <w:b/>
          <w:bCs/>
          <w:highlight w:val="yellow"/>
        </w:rPr>
        <w:t>]</w:t>
      </w:r>
      <w:r w:rsidR="005653D0">
        <w:rPr>
          <w:rFonts w:ascii="Baskerville Old Face" w:hAnsi="Baskerville Old Face"/>
          <w:b/>
          <w:bCs/>
        </w:rPr>
        <w:t xml:space="preserve"> </w:t>
      </w:r>
      <w:r>
        <w:rPr>
          <w:rFonts w:ascii="Baskerville Old Face" w:hAnsi="Baskerville Old Face"/>
        </w:rPr>
        <w:t>Humility is not just about someone who doesn’t brag or boast. It’s not just about treating other people well. Humility is theological.  It is all about recognizing who is truly in charge, who is truly Lord.  Humility leads us into right worship.</w:t>
      </w:r>
      <w:r w:rsidR="00577816">
        <w:rPr>
          <w:rFonts w:ascii="Baskerville Old Face" w:hAnsi="Baskerville Old Face"/>
        </w:rPr>
        <w:t xml:space="preserve"> </w:t>
      </w:r>
      <w:r>
        <w:rPr>
          <w:rFonts w:ascii="Baskerville Old Face" w:hAnsi="Baskerville Old Face"/>
        </w:rPr>
        <w:t xml:space="preserve"> </w:t>
      </w:r>
      <w:r w:rsidR="00F06195">
        <w:rPr>
          <w:rFonts w:ascii="Baskerville Old Face" w:hAnsi="Baskerville Old Face"/>
        </w:rPr>
        <w:t xml:space="preserve">It’s the difference between </w:t>
      </w:r>
      <w:r w:rsidR="00F06195">
        <w:rPr>
          <w:rFonts w:ascii="Baskerville Old Face" w:hAnsi="Baskerville Old Face"/>
          <w:i/>
          <w:iCs/>
        </w:rPr>
        <w:t xml:space="preserve">my </w:t>
      </w:r>
      <w:r w:rsidR="00F06195">
        <w:rPr>
          <w:rFonts w:ascii="Baskerville Old Face" w:hAnsi="Baskerville Old Face"/>
        </w:rPr>
        <w:t xml:space="preserve">kingdom come and </w:t>
      </w:r>
      <w:r w:rsidR="00F06195">
        <w:rPr>
          <w:rFonts w:ascii="Baskerville Old Face" w:hAnsi="Baskerville Old Face"/>
          <w:i/>
          <w:iCs/>
        </w:rPr>
        <w:t>your</w:t>
      </w:r>
      <w:r w:rsidR="00F06195">
        <w:rPr>
          <w:rFonts w:ascii="Baskerville Old Face" w:hAnsi="Baskerville Old Face"/>
        </w:rPr>
        <w:t xml:space="preserve"> kingdom come, </w:t>
      </w:r>
      <w:r w:rsidR="00F06195">
        <w:rPr>
          <w:rFonts w:ascii="Baskerville Old Face" w:hAnsi="Baskerville Old Face"/>
          <w:i/>
          <w:iCs/>
        </w:rPr>
        <w:t>your</w:t>
      </w:r>
      <w:r w:rsidR="00F06195">
        <w:rPr>
          <w:rFonts w:ascii="Baskerville Old Face" w:hAnsi="Baskerville Old Face"/>
        </w:rPr>
        <w:t xml:space="preserve"> will be done. </w:t>
      </w:r>
      <w:r>
        <w:rPr>
          <w:rFonts w:ascii="Baskerville Old Face" w:hAnsi="Baskerville Old Face"/>
        </w:rPr>
        <w:t xml:space="preserve"> </w:t>
      </w:r>
      <w:r w:rsidR="00D031D1">
        <w:rPr>
          <w:rFonts w:ascii="Baskerville Old Face" w:hAnsi="Baskerville Old Face"/>
        </w:rPr>
        <w:t xml:space="preserve"> </w:t>
      </w:r>
    </w:p>
    <w:p w14:paraId="4B4E5054" w14:textId="1A2C3735" w:rsidR="00836417" w:rsidRPr="00086CF7" w:rsidRDefault="00E60F2E" w:rsidP="00386467">
      <w:pPr>
        <w:pStyle w:val="NoSpacing"/>
        <w:spacing w:line="480" w:lineRule="auto"/>
        <w:ind w:firstLine="720"/>
        <w:rPr>
          <w:rFonts w:ascii="Baskerville Old Face" w:hAnsi="Baskerville Old Face"/>
        </w:rPr>
      </w:pPr>
      <w:r>
        <w:rPr>
          <w:rFonts w:ascii="Baskerville Old Face" w:hAnsi="Baskerville Old Face"/>
        </w:rPr>
        <w:t xml:space="preserve">“In Paul’s </w:t>
      </w:r>
      <w:r w:rsidR="00396337">
        <w:rPr>
          <w:rFonts w:ascii="Baskerville Old Face" w:hAnsi="Baskerville Old Face"/>
        </w:rPr>
        <w:t xml:space="preserve">judgment what the church needs is not a scolding but a reminder of the event that created and defined their life together.”  What the church needed then and what we need now is </w:t>
      </w:r>
      <w:r w:rsidR="005653D0" w:rsidRPr="005653D0">
        <w:rPr>
          <w:rFonts w:ascii="Baskerville Old Face" w:hAnsi="Baskerville Old Face"/>
          <w:b/>
          <w:bCs/>
          <w:highlight w:val="yellow"/>
        </w:rPr>
        <w:t>[</w:t>
      </w:r>
      <w:r w:rsidR="005653D0">
        <w:rPr>
          <w:rFonts w:ascii="Baskerville Old Face" w:hAnsi="Baskerville Old Face"/>
          <w:b/>
          <w:bCs/>
          <w:highlight w:val="yellow"/>
        </w:rPr>
        <w:t>SLIDE 32</w:t>
      </w:r>
      <w:r w:rsidR="005653D0" w:rsidRPr="005653D0">
        <w:rPr>
          <w:rFonts w:ascii="Baskerville Old Face" w:hAnsi="Baskerville Old Face"/>
          <w:b/>
          <w:bCs/>
          <w:highlight w:val="yellow"/>
        </w:rPr>
        <w:t>]</w:t>
      </w:r>
      <w:r w:rsidR="005653D0">
        <w:rPr>
          <w:rFonts w:ascii="Baskerville Old Face" w:hAnsi="Baskerville Old Face"/>
          <w:b/>
          <w:bCs/>
        </w:rPr>
        <w:t xml:space="preserve"> </w:t>
      </w:r>
      <w:r w:rsidR="00396337">
        <w:rPr>
          <w:rFonts w:ascii="Baskerville Old Face" w:hAnsi="Baskerville Old Face"/>
        </w:rPr>
        <w:t xml:space="preserve">theology.  We have to be willing to let the character and nature of who God is bear on the things we decide to do.  We are humble because Jesus was humble.  We are hopeful because Jesus rose from the grave.  We are joyful because we </w:t>
      </w:r>
      <w:r w:rsidR="00E520B3">
        <w:rPr>
          <w:rFonts w:ascii="Baskerville Old Face" w:hAnsi="Baskerville Old Face"/>
        </w:rPr>
        <w:t>are children of God and we get to enjoy the privileges that come with such an adoption; the privilege of faith and suffering. We stand unified because we</w:t>
      </w:r>
      <w:r w:rsidR="00836417">
        <w:rPr>
          <w:rFonts w:ascii="Baskerville Old Face" w:hAnsi="Baskerville Old Face"/>
        </w:rPr>
        <w:t xml:space="preserve"> declare the same creed: </w:t>
      </w:r>
      <w:r w:rsidR="005653D0" w:rsidRPr="005653D0">
        <w:rPr>
          <w:rFonts w:ascii="Baskerville Old Face" w:hAnsi="Baskerville Old Face"/>
          <w:b/>
          <w:bCs/>
          <w:highlight w:val="yellow"/>
        </w:rPr>
        <w:t>[</w:t>
      </w:r>
      <w:r w:rsidR="005653D0">
        <w:rPr>
          <w:rFonts w:ascii="Baskerville Old Face" w:hAnsi="Baskerville Old Face"/>
          <w:b/>
          <w:bCs/>
          <w:highlight w:val="yellow"/>
        </w:rPr>
        <w:t>SLIDE 33</w:t>
      </w:r>
      <w:r w:rsidR="005653D0" w:rsidRPr="005653D0">
        <w:rPr>
          <w:rFonts w:ascii="Baskerville Old Face" w:hAnsi="Baskerville Old Face"/>
          <w:b/>
          <w:bCs/>
          <w:highlight w:val="yellow"/>
        </w:rPr>
        <w:t>]</w:t>
      </w:r>
      <w:r w:rsidR="005653D0">
        <w:rPr>
          <w:rFonts w:ascii="Baskerville Old Face" w:hAnsi="Baskerville Old Face"/>
          <w:b/>
          <w:bCs/>
        </w:rPr>
        <w:t xml:space="preserve"> J</w:t>
      </w:r>
      <w:r w:rsidR="00836417">
        <w:rPr>
          <w:rFonts w:ascii="Baskerville Old Face" w:hAnsi="Baskerville Old Face"/>
        </w:rPr>
        <w:t>esus Christ is Lord and as our Lord, we</w:t>
      </w:r>
      <w:r w:rsidR="00E520B3">
        <w:rPr>
          <w:rFonts w:ascii="Baskerville Old Face" w:hAnsi="Baskerville Old Face"/>
        </w:rPr>
        <w:t xml:space="preserve"> have taken on </w:t>
      </w:r>
      <w:r w:rsidR="00836417">
        <w:rPr>
          <w:rFonts w:ascii="Baskerville Old Face" w:hAnsi="Baskerville Old Face"/>
        </w:rPr>
        <w:t>his attitude</w:t>
      </w:r>
      <w:r w:rsidR="00E520B3">
        <w:rPr>
          <w:rFonts w:ascii="Baskerville Old Face" w:hAnsi="Baskerville Old Face"/>
        </w:rPr>
        <w:t>: humility.</w:t>
      </w:r>
      <w:r w:rsidR="00836417">
        <w:rPr>
          <w:rFonts w:ascii="Baskerville Old Face" w:hAnsi="Baskerville Old Face"/>
        </w:rPr>
        <w:t xml:space="preserve"> Amen.</w:t>
      </w:r>
    </w:p>
    <w:sectPr w:rsidR="00836417" w:rsidRPr="00086CF7" w:rsidSect="005653D0">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48CE" w14:textId="77777777" w:rsidR="00F54C87" w:rsidRDefault="00F54C87" w:rsidP="00836417">
      <w:pPr>
        <w:spacing w:after="0" w:line="240" w:lineRule="auto"/>
      </w:pPr>
      <w:r>
        <w:separator/>
      </w:r>
    </w:p>
  </w:endnote>
  <w:endnote w:type="continuationSeparator" w:id="0">
    <w:p w14:paraId="0E69AA6C" w14:textId="77777777" w:rsidR="00F54C87" w:rsidRDefault="00F54C87" w:rsidP="0083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193969"/>
      <w:docPartObj>
        <w:docPartGallery w:val="Page Numbers (Bottom of Page)"/>
        <w:docPartUnique/>
      </w:docPartObj>
    </w:sdtPr>
    <w:sdtEndPr>
      <w:rPr>
        <w:noProof/>
      </w:rPr>
    </w:sdtEndPr>
    <w:sdtContent>
      <w:p w14:paraId="1779929E" w14:textId="7D278AEB" w:rsidR="00836417" w:rsidRDefault="008364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93EABC" w14:textId="77777777" w:rsidR="00836417" w:rsidRDefault="00836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AF6F5" w14:textId="77777777" w:rsidR="00F54C87" w:rsidRDefault="00F54C87" w:rsidP="00836417">
      <w:pPr>
        <w:spacing w:after="0" w:line="240" w:lineRule="auto"/>
      </w:pPr>
      <w:r>
        <w:separator/>
      </w:r>
    </w:p>
  </w:footnote>
  <w:footnote w:type="continuationSeparator" w:id="0">
    <w:p w14:paraId="0F000B98" w14:textId="77777777" w:rsidR="00F54C87" w:rsidRDefault="00F54C87" w:rsidP="00836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F7"/>
    <w:rsid w:val="00086CF7"/>
    <w:rsid w:val="001D061D"/>
    <w:rsid w:val="002056F6"/>
    <w:rsid w:val="00244E0A"/>
    <w:rsid w:val="00246329"/>
    <w:rsid w:val="00264C9F"/>
    <w:rsid w:val="002C5B5F"/>
    <w:rsid w:val="00312823"/>
    <w:rsid w:val="00386467"/>
    <w:rsid w:val="00390A99"/>
    <w:rsid w:val="00392A56"/>
    <w:rsid w:val="00396337"/>
    <w:rsid w:val="003F6A9B"/>
    <w:rsid w:val="00447189"/>
    <w:rsid w:val="004D1582"/>
    <w:rsid w:val="004F3332"/>
    <w:rsid w:val="00511363"/>
    <w:rsid w:val="00513A00"/>
    <w:rsid w:val="005631D6"/>
    <w:rsid w:val="005653D0"/>
    <w:rsid w:val="00577816"/>
    <w:rsid w:val="005A613A"/>
    <w:rsid w:val="005C2E8A"/>
    <w:rsid w:val="006E43D2"/>
    <w:rsid w:val="00715A87"/>
    <w:rsid w:val="007A1EDB"/>
    <w:rsid w:val="00834910"/>
    <w:rsid w:val="00836417"/>
    <w:rsid w:val="00856E70"/>
    <w:rsid w:val="00877962"/>
    <w:rsid w:val="0089569C"/>
    <w:rsid w:val="008D7D59"/>
    <w:rsid w:val="0091010C"/>
    <w:rsid w:val="009221B9"/>
    <w:rsid w:val="00954D1B"/>
    <w:rsid w:val="009A3251"/>
    <w:rsid w:val="009C5252"/>
    <w:rsid w:val="00A56926"/>
    <w:rsid w:val="00B02F8C"/>
    <w:rsid w:val="00B16B6F"/>
    <w:rsid w:val="00B56B09"/>
    <w:rsid w:val="00B63913"/>
    <w:rsid w:val="00BA1670"/>
    <w:rsid w:val="00CC27AA"/>
    <w:rsid w:val="00CF666F"/>
    <w:rsid w:val="00D031D1"/>
    <w:rsid w:val="00D23A42"/>
    <w:rsid w:val="00D51B88"/>
    <w:rsid w:val="00D64424"/>
    <w:rsid w:val="00E520B3"/>
    <w:rsid w:val="00E60F2E"/>
    <w:rsid w:val="00F036A3"/>
    <w:rsid w:val="00F06195"/>
    <w:rsid w:val="00F10BB8"/>
    <w:rsid w:val="00F54C87"/>
    <w:rsid w:val="00FD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8113"/>
  <w15:chartTrackingRefBased/>
  <w15:docId w15:val="{5866C4B4-CA0F-4F87-8D0D-E192FFF2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CF7"/>
    <w:rPr>
      <w:rFonts w:eastAsiaTheme="majorEastAsia" w:cstheme="majorBidi"/>
      <w:color w:val="272727" w:themeColor="text1" w:themeTint="D8"/>
    </w:rPr>
  </w:style>
  <w:style w:type="paragraph" w:styleId="Title">
    <w:name w:val="Title"/>
    <w:basedOn w:val="Normal"/>
    <w:next w:val="Normal"/>
    <w:link w:val="TitleChar"/>
    <w:uiPriority w:val="10"/>
    <w:qFormat/>
    <w:rsid w:val="00086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CF7"/>
    <w:pPr>
      <w:spacing w:before="160"/>
      <w:jc w:val="center"/>
    </w:pPr>
    <w:rPr>
      <w:i/>
      <w:iCs/>
      <w:color w:val="404040" w:themeColor="text1" w:themeTint="BF"/>
    </w:rPr>
  </w:style>
  <w:style w:type="character" w:customStyle="1" w:styleId="QuoteChar">
    <w:name w:val="Quote Char"/>
    <w:basedOn w:val="DefaultParagraphFont"/>
    <w:link w:val="Quote"/>
    <w:uiPriority w:val="29"/>
    <w:rsid w:val="00086CF7"/>
    <w:rPr>
      <w:i/>
      <w:iCs/>
      <w:color w:val="404040" w:themeColor="text1" w:themeTint="BF"/>
    </w:rPr>
  </w:style>
  <w:style w:type="paragraph" w:styleId="ListParagraph">
    <w:name w:val="List Paragraph"/>
    <w:basedOn w:val="Normal"/>
    <w:uiPriority w:val="34"/>
    <w:qFormat/>
    <w:rsid w:val="00086CF7"/>
    <w:pPr>
      <w:ind w:left="720"/>
      <w:contextualSpacing/>
    </w:pPr>
  </w:style>
  <w:style w:type="character" w:styleId="IntenseEmphasis">
    <w:name w:val="Intense Emphasis"/>
    <w:basedOn w:val="DefaultParagraphFont"/>
    <w:uiPriority w:val="21"/>
    <w:qFormat/>
    <w:rsid w:val="00086CF7"/>
    <w:rPr>
      <w:i/>
      <w:iCs/>
      <w:color w:val="0F4761" w:themeColor="accent1" w:themeShade="BF"/>
    </w:rPr>
  </w:style>
  <w:style w:type="paragraph" w:styleId="IntenseQuote">
    <w:name w:val="Intense Quote"/>
    <w:basedOn w:val="Normal"/>
    <w:next w:val="Normal"/>
    <w:link w:val="IntenseQuoteChar"/>
    <w:uiPriority w:val="30"/>
    <w:qFormat/>
    <w:rsid w:val="00086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CF7"/>
    <w:rPr>
      <w:i/>
      <w:iCs/>
      <w:color w:val="0F4761" w:themeColor="accent1" w:themeShade="BF"/>
    </w:rPr>
  </w:style>
  <w:style w:type="character" w:styleId="IntenseReference">
    <w:name w:val="Intense Reference"/>
    <w:basedOn w:val="DefaultParagraphFont"/>
    <w:uiPriority w:val="32"/>
    <w:qFormat/>
    <w:rsid w:val="00086CF7"/>
    <w:rPr>
      <w:b/>
      <w:bCs/>
      <w:smallCaps/>
      <w:color w:val="0F4761" w:themeColor="accent1" w:themeShade="BF"/>
      <w:spacing w:val="5"/>
    </w:rPr>
  </w:style>
  <w:style w:type="paragraph" w:styleId="NoSpacing">
    <w:name w:val="No Spacing"/>
    <w:uiPriority w:val="1"/>
    <w:qFormat/>
    <w:rsid w:val="00086CF7"/>
    <w:pPr>
      <w:spacing w:after="0" w:line="240" w:lineRule="auto"/>
    </w:pPr>
  </w:style>
  <w:style w:type="paragraph" w:styleId="Header">
    <w:name w:val="header"/>
    <w:basedOn w:val="Normal"/>
    <w:link w:val="HeaderChar"/>
    <w:uiPriority w:val="99"/>
    <w:unhideWhenUsed/>
    <w:rsid w:val="0083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417"/>
  </w:style>
  <w:style w:type="paragraph" w:styleId="Footer">
    <w:name w:val="footer"/>
    <w:basedOn w:val="Normal"/>
    <w:link w:val="FooterChar"/>
    <w:uiPriority w:val="99"/>
    <w:unhideWhenUsed/>
    <w:rsid w:val="0083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1677</TotalTime>
  <Pages>7</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Cassandra Betker</cp:lastModifiedBy>
  <cp:revision>2</cp:revision>
  <cp:lastPrinted>2025-08-18T19:04:00Z</cp:lastPrinted>
  <dcterms:created xsi:type="dcterms:W3CDTF">2025-07-17T17:22:00Z</dcterms:created>
  <dcterms:modified xsi:type="dcterms:W3CDTF">2025-08-21T17:57:00Z</dcterms:modified>
</cp:coreProperties>
</file>