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4527" w14:textId="1745E6BA" w:rsidR="009B2444" w:rsidRPr="00F52C94" w:rsidRDefault="009B2444" w:rsidP="000A571B">
      <w:pPr>
        <w:pStyle w:val="NoSpacing"/>
        <w:spacing w:line="480" w:lineRule="auto"/>
        <w:rPr>
          <w:rFonts w:ascii="Baskerville Old Face" w:hAnsi="Baskerville Old Face"/>
        </w:rPr>
      </w:pPr>
      <w:r w:rsidRPr="00F52C94">
        <w:rPr>
          <w:rFonts w:ascii="Baskerville Old Face" w:hAnsi="Baskerville Old Face"/>
        </w:rPr>
        <w:t>Philippians: A Context for Joy (1:1-11)</w:t>
      </w:r>
      <w:r w:rsidR="00C81E10" w:rsidRPr="00F52C94">
        <w:rPr>
          <w:rFonts w:ascii="Baskerville Old Face" w:hAnsi="Baskerville Old Face"/>
        </w:rPr>
        <w:tab/>
      </w:r>
      <w:r w:rsidR="00C81E10" w:rsidRPr="00F52C94">
        <w:rPr>
          <w:rFonts w:ascii="Baskerville Old Face" w:hAnsi="Baskerville Old Face"/>
        </w:rPr>
        <w:tab/>
        <w:t>Memory Verse:</w:t>
      </w:r>
      <w:r w:rsidR="00DD2B39">
        <w:rPr>
          <w:rFonts w:ascii="Baskerville Old Face" w:hAnsi="Baskerville Old Face"/>
        </w:rPr>
        <w:t xml:space="preserve"> Philippians 1:1</w:t>
      </w:r>
    </w:p>
    <w:p w14:paraId="58029B8B" w14:textId="4DFE18B3" w:rsidR="009B2444" w:rsidRPr="00F52C94" w:rsidRDefault="00C81E10" w:rsidP="000A571B">
      <w:pPr>
        <w:pStyle w:val="NoSpacing"/>
        <w:spacing w:line="480" w:lineRule="auto"/>
        <w:rPr>
          <w:rFonts w:ascii="Baskerville Old Face" w:hAnsi="Baskerville Old Face"/>
        </w:rPr>
      </w:pPr>
      <w:r w:rsidRPr="00F52C94">
        <w:rPr>
          <w:rFonts w:ascii="Baskerville Old Face" w:hAnsi="Baskerville Old Face"/>
        </w:rPr>
        <w:t xml:space="preserve">August 10, </w:t>
      </w:r>
      <w:proofErr w:type="gramStart"/>
      <w:r w:rsidRPr="00F52C94">
        <w:rPr>
          <w:rFonts w:ascii="Baskerville Old Face" w:hAnsi="Baskerville Old Face"/>
        </w:rPr>
        <w:t>2025</w:t>
      </w:r>
      <w:proofErr w:type="gramEnd"/>
      <w:r w:rsidRPr="00F52C94">
        <w:rPr>
          <w:rFonts w:ascii="Baskerville Old Face" w:hAnsi="Baskerville Old Face"/>
        </w:rPr>
        <w:tab/>
      </w:r>
      <w:r w:rsidRPr="00F52C94">
        <w:rPr>
          <w:rFonts w:ascii="Baskerville Old Face" w:hAnsi="Baskerville Old Face"/>
        </w:rPr>
        <w:tab/>
      </w:r>
      <w:r w:rsidRPr="00F52C94">
        <w:rPr>
          <w:rFonts w:ascii="Baskerville Old Face" w:hAnsi="Baskerville Old Face"/>
        </w:rPr>
        <w:tab/>
      </w:r>
      <w:r w:rsidRPr="00F52C94">
        <w:rPr>
          <w:rFonts w:ascii="Baskerville Old Face" w:hAnsi="Baskerville Old Face"/>
        </w:rPr>
        <w:tab/>
      </w:r>
      <w:r w:rsidRPr="00F52C94">
        <w:rPr>
          <w:rFonts w:ascii="Baskerville Old Face" w:hAnsi="Baskerville Old Face"/>
        </w:rPr>
        <w:tab/>
        <w:t>Scripture Reading:</w:t>
      </w:r>
      <w:r w:rsidR="00DD2B39">
        <w:rPr>
          <w:rFonts w:ascii="Baskerville Old Face" w:hAnsi="Baskerville Old Face"/>
        </w:rPr>
        <w:t xml:space="preserve"> Romans 6:12-18</w:t>
      </w:r>
    </w:p>
    <w:p w14:paraId="0CB80FD7" w14:textId="1D886542" w:rsidR="00C81E10" w:rsidRPr="00D03B1F" w:rsidRDefault="00D03B1F" w:rsidP="000A571B">
      <w:pPr>
        <w:pStyle w:val="NoSpacing"/>
        <w:spacing w:line="480" w:lineRule="auto"/>
        <w:rPr>
          <w:rFonts w:ascii="Baskerville Old Face" w:hAnsi="Baskerville Old Face"/>
          <w:b/>
          <w:bCs/>
        </w:rPr>
      </w:pPr>
      <w:r w:rsidRPr="00D03B1F">
        <w:rPr>
          <w:rFonts w:ascii="Baskerville Old Face" w:hAnsi="Baskerville Old Face"/>
          <w:b/>
          <w:bCs/>
          <w:highlight w:val="yellow"/>
        </w:rPr>
        <w:t>[</w:t>
      </w:r>
      <w:r>
        <w:rPr>
          <w:rFonts w:ascii="Baskerville Old Face" w:hAnsi="Baskerville Old Face"/>
          <w:b/>
          <w:bCs/>
          <w:highlight w:val="yellow"/>
        </w:rPr>
        <w:t>SLIDE 1</w:t>
      </w:r>
      <w:r w:rsidRPr="00D03B1F">
        <w:rPr>
          <w:rFonts w:ascii="Baskerville Old Face" w:hAnsi="Baskerville Old Face"/>
          <w:b/>
          <w:bCs/>
          <w:highlight w:val="yellow"/>
        </w:rPr>
        <w:t>]</w:t>
      </w:r>
    </w:p>
    <w:p w14:paraId="3569FE58" w14:textId="4E832088" w:rsidR="00C81E10" w:rsidRPr="00F52C94" w:rsidRDefault="00C81E10" w:rsidP="000A571B">
      <w:pPr>
        <w:pStyle w:val="NoSpacing"/>
        <w:spacing w:line="480" w:lineRule="auto"/>
        <w:rPr>
          <w:rFonts w:ascii="Baskerville Old Face" w:hAnsi="Baskerville Old Face"/>
        </w:rPr>
      </w:pPr>
      <w:r w:rsidRPr="00F52C94">
        <w:rPr>
          <w:rFonts w:ascii="Baskerville Old Face" w:hAnsi="Baskerville Old Face"/>
        </w:rPr>
        <w:tab/>
        <w:t xml:space="preserve">When </w:t>
      </w:r>
      <w:r w:rsidR="00DD2B39">
        <w:rPr>
          <w:rFonts w:ascii="Baskerville Old Face" w:hAnsi="Baskerville Old Face"/>
        </w:rPr>
        <w:t>wa</w:t>
      </w:r>
      <w:r w:rsidRPr="00F52C94">
        <w:rPr>
          <w:rFonts w:ascii="Baskerville Old Face" w:hAnsi="Baskerville Old Face"/>
        </w:rPr>
        <w:t xml:space="preserve">s the last time you received a letter in the mail?  We are always getting junk mail and bills in the mailbox, but can you remember the last time you received a letter from a friend or maybe a family member? It does not happen very </w:t>
      </w:r>
      <w:proofErr w:type="gramStart"/>
      <w:r w:rsidRPr="00F52C94">
        <w:rPr>
          <w:rFonts w:ascii="Baskerville Old Face" w:hAnsi="Baskerville Old Face"/>
        </w:rPr>
        <w:t>often</w:t>
      </w:r>
      <w:proofErr w:type="gramEnd"/>
      <w:r w:rsidRPr="00F52C94">
        <w:rPr>
          <w:rFonts w:ascii="Baskerville Old Face" w:hAnsi="Baskerville Old Face"/>
        </w:rPr>
        <w:t xml:space="preserve"> does it?  We might get an </w:t>
      </w:r>
      <w:r w:rsidR="00DD2B39" w:rsidRPr="00F52C94">
        <w:rPr>
          <w:rFonts w:ascii="Baskerville Old Face" w:hAnsi="Baskerville Old Face"/>
        </w:rPr>
        <w:t>email;</w:t>
      </w:r>
      <w:r w:rsidRPr="00F52C94">
        <w:rPr>
          <w:rFonts w:ascii="Baskerville Old Face" w:hAnsi="Baskerville Old Face"/>
        </w:rPr>
        <w:t xml:space="preserve"> we will surely </w:t>
      </w:r>
      <w:proofErr w:type="gramStart"/>
      <w:r w:rsidRPr="00F52C94">
        <w:rPr>
          <w:rFonts w:ascii="Baskerville Old Face" w:hAnsi="Baskerville Old Face"/>
        </w:rPr>
        <w:t>received</w:t>
      </w:r>
      <w:proofErr w:type="gramEnd"/>
      <w:r w:rsidRPr="00F52C94">
        <w:rPr>
          <w:rFonts w:ascii="Baskerville Old Face" w:hAnsi="Baskerville Old Face"/>
        </w:rPr>
        <w:t xml:space="preserve"> a text message.  Those are similar.  Those count as communication, but a letter represents more investment.</w:t>
      </w:r>
      <w:r w:rsidR="00DD2B39">
        <w:rPr>
          <w:rFonts w:ascii="Baskerville Old Face" w:hAnsi="Baskerville Old Face"/>
        </w:rPr>
        <w:t xml:space="preserve"> A letter</w:t>
      </w:r>
      <w:r w:rsidRPr="00F52C94">
        <w:rPr>
          <w:rFonts w:ascii="Baskerville Old Face" w:hAnsi="Baskerville Old Face"/>
        </w:rPr>
        <w:t xml:space="preserve"> </w:t>
      </w:r>
      <w:r w:rsidR="00DD2B39">
        <w:rPr>
          <w:rFonts w:ascii="Baskerville Old Face" w:hAnsi="Baskerville Old Face"/>
        </w:rPr>
        <w:t>o</w:t>
      </w:r>
      <w:r w:rsidRPr="00F52C94">
        <w:rPr>
          <w:rFonts w:ascii="Baskerville Old Face" w:hAnsi="Baskerville Old Face"/>
        </w:rPr>
        <w:t>bviously takes time.  We don’t call it snail mail for nothing!  There is no instant response, there is only a message sent</w:t>
      </w:r>
      <w:r w:rsidR="003328B8" w:rsidRPr="00F52C94">
        <w:rPr>
          <w:rFonts w:ascii="Baskerville Old Face" w:hAnsi="Baskerville Old Face"/>
        </w:rPr>
        <w:t xml:space="preserve">.  </w:t>
      </w:r>
      <w:r w:rsidR="00DD2B39">
        <w:rPr>
          <w:rFonts w:ascii="Baskerville Old Face" w:hAnsi="Baskerville Old Face"/>
        </w:rPr>
        <w:t>A letter</w:t>
      </w:r>
      <w:r w:rsidR="003328B8" w:rsidRPr="00F52C94">
        <w:rPr>
          <w:rFonts w:ascii="Baskerville Old Face" w:hAnsi="Baskerville Old Face"/>
        </w:rPr>
        <w:t xml:space="preserve"> </w:t>
      </w:r>
      <w:proofErr w:type="gramStart"/>
      <w:r w:rsidR="003328B8" w:rsidRPr="00F52C94">
        <w:rPr>
          <w:rFonts w:ascii="Baskerville Old Face" w:hAnsi="Baskerville Old Face"/>
        </w:rPr>
        <w:t>actually costs</w:t>
      </w:r>
      <w:proofErr w:type="gramEnd"/>
      <w:r w:rsidR="003328B8" w:rsidRPr="00F52C94">
        <w:rPr>
          <w:rFonts w:ascii="Baskerville Old Face" w:hAnsi="Baskerville Old Face"/>
        </w:rPr>
        <w:t xml:space="preserve"> money.  Postage always goes up, never down.</w:t>
      </w:r>
      <w:r w:rsidR="00DD2B39">
        <w:rPr>
          <w:rFonts w:ascii="Baskerville Old Face" w:hAnsi="Baskerville Old Face"/>
        </w:rPr>
        <w:t xml:space="preserve"> Envelopes are not free.</w:t>
      </w:r>
      <w:r w:rsidR="003328B8" w:rsidRPr="00F52C94">
        <w:rPr>
          <w:rFonts w:ascii="Baskerville Old Face" w:hAnsi="Baskerville Old Face"/>
        </w:rPr>
        <w:t xml:space="preserve"> And have you sat down to write a letter? It’s hard!  You have a blank piece</w:t>
      </w:r>
      <w:r w:rsidR="00DD2B39">
        <w:rPr>
          <w:rFonts w:ascii="Baskerville Old Face" w:hAnsi="Baskerville Old Face"/>
        </w:rPr>
        <w:t xml:space="preserve"> </w:t>
      </w:r>
      <w:r w:rsidR="003328B8" w:rsidRPr="00F52C94">
        <w:rPr>
          <w:rFonts w:ascii="Baskerville Old Face" w:hAnsi="Baskerville Old Face"/>
        </w:rPr>
        <w:t xml:space="preserve">of paper staring at you and you </w:t>
      </w:r>
      <w:proofErr w:type="gramStart"/>
      <w:r w:rsidR="003328B8" w:rsidRPr="00F52C94">
        <w:rPr>
          <w:rFonts w:ascii="Baskerville Old Face" w:hAnsi="Baskerville Old Face"/>
        </w:rPr>
        <w:t>have to</w:t>
      </w:r>
      <w:proofErr w:type="gramEnd"/>
      <w:r w:rsidR="003328B8" w:rsidRPr="00F52C94">
        <w:rPr>
          <w:rFonts w:ascii="Baskerville Old Face" w:hAnsi="Baskerville Old Face"/>
        </w:rPr>
        <w:t xml:space="preserve"> come up with some words to say, but which ones?  Where </w:t>
      </w:r>
      <w:proofErr w:type="gramStart"/>
      <w:r w:rsidR="003328B8" w:rsidRPr="00F52C94">
        <w:rPr>
          <w:rFonts w:ascii="Baskerville Old Face" w:hAnsi="Baskerville Old Face"/>
        </w:rPr>
        <w:t>do</w:t>
      </w:r>
      <w:proofErr w:type="gramEnd"/>
      <w:r w:rsidR="003328B8" w:rsidRPr="00F52C94">
        <w:rPr>
          <w:rFonts w:ascii="Baskerville Old Face" w:hAnsi="Baskerville Old Face"/>
        </w:rPr>
        <w:t xml:space="preserve"> you start?  What if I misspell the tricky words, and my handwriting is atrocious! It takes some effort to physically write out your thoughts and express them to someone else.</w:t>
      </w:r>
    </w:p>
    <w:p w14:paraId="4D47ED45" w14:textId="48E14FAC" w:rsidR="003328B8" w:rsidRPr="00F52C94" w:rsidRDefault="003328B8" w:rsidP="000A571B">
      <w:pPr>
        <w:pStyle w:val="NoSpacing"/>
        <w:spacing w:line="480" w:lineRule="auto"/>
        <w:rPr>
          <w:rFonts w:ascii="Baskerville Old Face" w:hAnsi="Baskerville Old Face"/>
        </w:rPr>
      </w:pPr>
      <w:r w:rsidRPr="00F52C94">
        <w:rPr>
          <w:rFonts w:ascii="Baskerville Old Face" w:hAnsi="Baskerville Old Face"/>
        </w:rPr>
        <w:tab/>
      </w:r>
      <w:r w:rsidR="00FF1048" w:rsidRPr="00D03B1F">
        <w:rPr>
          <w:rFonts w:ascii="Baskerville Old Face" w:hAnsi="Baskerville Old Face"/>
          <w:b/>
          <w:bCs/>
          <w:highlight w:val="yellow"/>
        </w:rPr>
        <w:t>[</w:t>
      </w:r>
      <w:r w:rsidR="00FF1048">
        <w:rPr>
          <w:rFonts w:ascii="Baskerville Old Face" w:hAnsi="Baskerville Old Face"/>
          <w:b/>
          <w:bCs/>
          <w:highlight w:val="yellow"/>
        </w:rPr>
        <w:t>SLIDE 2</w:t>
      </w:r>
      <w:r w:rsidR="00FF1048" w:rsidRPr="00D03B1F">
        <w:rPr>
          <w:rFonts w:ascii="Baskerville Old Face" w:hAnsi="Baskerville Old Face"/>
          <w:b/>
          <w:bCs/>
          <w:highlight w:val="yellow"/>
        </w:rPr>
        <w:t>]</w:t>
      </w:r>
      <w:r w:rsidR="00FF1048">
        <w:rPr>
          <w:rFonts w:ascii="Baskerville Old Face" w:hAnsi="Baskerville Old Face"/>
          <w:b/>
          <w:bCs/>
        </w:rPr>
        <w:t xml:space="preserve"> </w:t>
      </w:r>
      <w:r w:rsidRPr="00F52C94">
        <w:rPr>
          <w:rFonts w:ascii="Baskerville Old Face" w:hAnsi="Baskerville Old Face"/>
        </w:rPr>
        <w:t xml:space="preserve">The last letter I received, if you can call it that, was a simple thank you note from a high school graduate acknowledging our presence at their open house party.  It was nice.  It had a sentence in it, but it was </w:t>
      </w:r>
      <w:r w:rsidR="00DD2B39" w:rsidRPr="00F52C94">
        <w:rPr>
          <w:rFonts w:ascii="Baskerville Old Face" w:hAnsi="Baskerville Old Face"/>
        </w:rPr>
        <w:t>handwritten,</w:t>
      </w:r>
      <w:r w:rsidRPr="00F52C94">
        <w:rPr>
          <w:rFonts w:ascii="Baskerville Old Face" w:hAnsi="Baskerville Old Face"/>
        </w:rPr>
        <w:t xml:space="preserve"> and it was addressed to me.  I appreciated the effort especially considering the amount of cash we gave verses the amount of food my family ate at their house!  I’ll let you decide which </w:t>
      </w:r>
      <w:r w:rsidR="00DD2B39">
        <w:rPr>
          <w:rFonts w:ascii="Baskerville Old Face" w:hAnsi="Baskerville Old Face"/>
        </w:rPr>
        <w:t>amount was greater</w:t>
      </w:r>
      <w:r w:rsidRPr="00F52C94">
        <w:rPr>
          <w:rFonts w:ascii="Baskerville Old Face" w:hAnsi="Baskerville Old Face"/>
        </w:rPr>
        <w:t>.</w:t>
      </w:r>
      <w:r w:rsidR="00DD2B39">
        <w:rPr>
          <w:rFonts w:ascii="Baskerville Old Face" w:hAnsi="Baskerville Old Face"/>
        </w:rPr>
        <w:t xml:space="preserve"> I should be writing them a thank you note. </w:t>
      </w:r>
      <w:r w:rsidRPr="00F52C94">
        <w:rPr>
          <w:rFonts w:ascii="Baskerville Old Face" w:hAnsi="Baskerville Old Face"/>
        </w:rPr>
        <w:t xml:space="preserve"> </w:t>
      </w:r>
    </w:p>
    <w:p w14:paraId="65B9A9C1" w14:textId="4D7BF593" w:rsidR="00806A69" w:rsidRPr="00F52C94" w:rsidRDefault="003328B8" w:rsidP="000A571B">
      <w:pPr>
        <w:pStyle w:val="NoSpacing"/>
        <w:spacing w:line="480" w:lineRule="auto"/>
        <w:rPr>
          <w:rFonts w:ascii="Baskerville Old Face" w:hAnsi="Baskerville Old Face"/>
        </w:rPr>
      </w:pPr>
      <w:r w:rsidRPr="00F52C94">
        <w:rPr>
          <w:rFonts w:ascii="Baskerville Old Face" w:hAnsi="Baskerville Old Face"/>
        </w:rPr>
        <w:tab/>
        <w:t xml:space="preserve">Letters have lost their luster in our day and age.  We would rather have a full-on conversation back and forth through text messaging wherein we send a quick thought or question and expect an instant reply. Gone are the days when we had to express ourselves in writing. But that is exactly what we see in </w:t>
      </w:r>
      <w:r w:rsidR="00FF1048" w:rsidRPr="00FF1048">
        <w:rPr>
          <w:rFonts w:ascii="Baskerville Old Face" w:hAnsi="Baskerville Old Face"/>
          <w:b/>
          <w:bCs/>
          <w:highlight w:val="yellow"/>
        </w:rPr>
        <w:t>[</w:t>
      </w:r>
      <w:r w:rsidR="00FF1048">
        <w:rPr>
          <w:rFonts w:ascii="Baskerville Old Face" w:hAnsi="Baskerville Old Face"/>
          <w:b/>
          <w:bCs/>
          <w:highlight w:val="yellow"/>
        </w:rPr>
        <w:t>SLIDE 3</w:t>
      </w:r>
      <w:r w:rsidR="00FF1048" w:rsidRPr="00FF1048">
        <w:rPr>
          <w:rFonts w:ascii="Baskerville Old Face" w:hAnsi="Baskerville Old Face"/>
          <w:b/>
          <w:bCs/>
          <w:highlight w:val="yellow"/>
        </w:rPr>
        <w:t>]</w:t>
      </w:r>
      <w:r w:rsidR="00FF1048">
        <w:rPr>
          <w:rFonts w:ascii="Baskerville Old Face" w:hAnsi="Baskerville Old Face"/>
          <w:b/>
          <w:bCs/>
        </w:rPr>
        <w:t xml:space="preserve"> </w:t>
      </w:r>
      <w:r w:rsidRPr="00F52C94">
        <w:rPr>
          <w:rFonts w:ascii="Baskerville Old Face" w:hAnsi="Baskerville Old Face"/>
        </w:rPr>
        <w:t xml:space="preserve">the Bible. The Bible includes many letters, and most of them are from the apostle Paul. </w:t>
      </w:r>
      <w:r w:rsidR="00806A69" w:rsidRPr="00F52C94">
        <w:rPr>
          <w:rFonts w:ascii="Baskerville Old Face" w:hAnsi="Baskerville Old Face"/>
        </w:rPr>
        <w:t xml:space="preserve"> And before we dive</w:t>
      </w:r>
      <w:r w:rsidR="00DD2B39">
        <w:rPr>
          <w:rFonts w:ascii="Baskerville Old Face" w:hAnsi="Baskerville Old Face"/>
        </w:rPr>
        <w:t xml:space="preserve"> specifically</w:t>
      </w:r>
      <w:r w:rsidR="00806A69" w:rsidRPr="00F52C94">
        <w:rPr>
          <w:rFonts w:ascii="Baskerville Old Face" w:hAnsi="Baskerville Old Face"/>
        </w:rPr>
        <w:t xml:space="preserve"> into </w:t>
      </w:r>
      <w:r w:rsidR="00DD2B39">
        <w:rPr>
          <w:rFonts w:ascii="Baskerville Old Face" w:hAnsi="Baskerville Old Face"/>
        </w:rPr>
        <w:t>Philippians</w:t>
      </w:r>
      <w:r w:rsidR="00806A69" w:rsidRPr="00F52C94">
        <w:rPr>
          <w:rFonts w:ascii="Baskerville Old Face" w:hAnsi="Baskerville Old Face"/>
        </w:rPr>
        <w:t xml:space="preserve">, we should clarify </w:t>
      </w:r>
      <w:r w:rsidR="00806A69" w:rsidRPr="00F52C94">
        <w:rPr>
          <w:rFonts w:ascii="Baskerville Old Face" w:hAnsi="Baskerville Old Face"/>
        </w:rPr>
        <w:lastRenderedPageBreak/>
        <w:t xml:space="preserve">a few things: this is a letter. </w:t>
      </w:r>
      <w:r w:rsidR="00DD2B39">
        <w:rPr>
          <w:rFonts w:ascii="Baskerville Old Face" w:hAnsi="Baskerville Old Face"/>
        </w:rPr>
        <w:t xml:space="preserve">That does not sound very profound, but let’s think about what that means. </w:t>
      </w:r>
      <w:proofErr w:type="gramStart"/>
      <w:r w:rsidR="00DD2B39">
        <w:rPr>
          <w:rFonts w:ascii="Baskerville Old Face" w:hAnsi="Baskerville Old Face"/>
        </w:rPr>
        <w:t>First of all</w:t>
      </w:r>
      <w:proofErr w:type="gramEnd"/>
      <w:r w:rsidR="00DD2B39">
        <w:rPr>
          <w:rFonts w:ascii="Baskerville Old Face" w:hAnsi="Baskerville Old Face"/>
        </w:rPr>
        <w:t>,</w:t>
      </w:r>
      <w:r w:rsidR="00806A69" w:rsidRPr="00F52C94">
        <w:rPr>
          <w:rFonts w:ascii="Baskerville Old Face" w:hAnsi="Baskerville Old Face"/>
        </w:rPr>
        <w:t xml:space="preserve"> </w:t>
      </w:r>
      <w:r w:rsidR="00DD2B39">
        <w:rPr>
          <w:rFonts w:ascii="Baskerville Old Face" w:hAnsi="Baskerville Old Face"/>
        </w:rPr>
        <w:t>i</w:t>
      </w:r>
      <w:r w:rsidR="00806A69" w:rsidRPr="00F52C94">
        <w:rPr>
          <w:rFonts w:ascii="Baskerville Old Face" w:hAnsi="Baskerville Old Face"/>
        </w:rPr>
        <w:t xml:space="preserve">t is </w:t>
      </w:r>
      <w:proofErr w:type="gramStart"/>
      <w:r w:rsidR="00806A69" w:rsidRPr="00F52C94">
        <w:rPr>
          <w:rFonts w:ascii="Baskerville Old Face" w:hAnsi="Baskerville Old Face"/>
        </w:rPr>
        <w:t>scripture</w:t>
      </w:r>
      <w:proofErr w:type="gramEnd"/>
      <w:r w:rsidR="00806A69" w:rsidRPr="00F52C94">
        <w:rPr>
          <w:rFonts w:ascii="Baskerville Old Face" w:hAnsi="Baskerville Old Face"/>
        </w:rPr>
        <w:t xml:space="preserve"> and we accept it as part of God’s word, but when it was written, Paul had his Philippian friends in mind, not Forest Hills church in 2025. Philippians is incredibly personal and intimate in many ways.  The relationship between Paul and this church is </w:t>
      </w:r>
      <w:r w:rsidR="00DD2B39" w:rsidRPr="00F52C94">
        <w:rPr>
          <w:rFonts w:ascii="Baskerville Old Face" w:hAnsi="Baskerville Old Face"/>
        </w:rPr>
        <w:t>evident</w:t>
      </w:r>
      <w:r w:rsidR="00806A69" w:rsidRPr="00F52C94">
        <w:rPr>
          <w:rFonts w:ascii="Baskerville Old Face" w:hAnsi="Baskerville Old Face"/>
        </w:rPr>
        <w:t>. So</w:t>
      </w:r>
      <w:r w:rsidR="00DD2B39">
        <w:rPr>
          <w:rFonts w:ascii="Baskerville Old Face" w:hAnsi="Baskerville Old Face"/>
        </w:rPr>
        <w:t>,</w:t>
      </w:r>
      <w:r w:rsidR="00806A69" w:rsidRPr="00F52C94">
        <w:rPr>
          <w:rFonts w:ascii="Baskerville Old Face" w:hAnsi="Baskerville Old Face"/>
        </w:rPr>
        <w:t xml:space="preserve"> we must remember, we have a letter here and not a theological treatise</w:t>
      </w:r>
      <w:r w:rsidR="00F52C94" w:rsidRPr="00F52C94">
        <w:rPr>
          <w:rFonts w:ascii="Baskerville Old Face" w:hAnsi="Baskerville Old Face"/>
        </w:rPr>
        <w:t xml:space="preserve">.  </w:t>
      </w:r>
      <w:r w:rsidR="00DD2B39" w:rsidRPr="00F52C94">
        <w:rPr>
          <w:rFonts w:ascii="Baskerville Old Face" w:hAnsi="Baskerville Old Face"/>
        </w:rPr>
        <w:t>Certainly,</w:t>
      </w:r>
      <w:r w:rsidR="00F52C94" w:rsidRPr="00F52C94">
        <w:rPr>
          <w:rFonts w:ascii="Baskerville Old Face" w:hAnsi="Baskerville Old Face"/>
        </w:rPr>
        <w:t xml:space="preserve"> Paul was not aware that his words would eventually be canonized as Holy Scripture! </w:t>
      </w:r>
    </w:p>
    <w:p w14:paraId="5781A37E" w14:textId="4397079D" w:rsidR="00F52C94" w:rsidRPr="00F52C94" w:rsidRDefault="00806A69" w:rsidP="000A571B">
      <w:pPr>
        <w:pStyle w:val="NoSpacing"/>
        <w:spacing w:line="480" w:lineRule="auto"/>
        <w:rPr>
          <w:rFonts w:ascii="Baskerville Old Face" w:hAnsi="Baskerville Old Face"/>
        </w:rPr>
      </w:pPr>
      <w:r w:rsidRPr="00F52C94">
        <w:rPr>
          <w:rFonts w:ascii="Baskerville Old Face" w:hAnsi="Baskerville Old Face"/>
        </w:rPr>
        <w:tab/>
        <w:t xml:space="preserve">As a letter, we must understand, we have only one half of a conversation. Paul is communicating for a reason, but we do not necessarily know what that reason is. </w:t>
      </w:r>
      <w:r w:rsidR="00DD2B39">
        <w:rPr>
          <w:rFonts w:ascii="Baskerville Old Face" w:hAnsi="Baskerville Old Face"/>
        </w:rPr>
        <w:t>W</w:t>
      </w:r>
      <w:r w:rsidRPr="00F52C94">
        <w:rPr>
          <w:rFonts w:ascii="Baskerville Old Face" w:hAnsi="Baskerville Old Face"/>
        </w:rPr>
        <w:t>e only have his portion of the conversation. But, as we read, we can see really and truly the heart of Paul</w:t>
      </w:r>
      <w:r w:rsidR="00F52C94" w:rsidRPr="00F52C94">
        <w:rPr>
          <w:rFonts w:ascii="Baskerville Old Face" w:hAnsi="Baskerville Old Face"/>
        </w:rPr>
        <w:t xml:space="preserve">.  He is a friend writing to friends, so </w:t>
      </w:r>
      <w:r w:rsidR="00DD2B39" w:rsidRPr="00F52C94">
        <w:rPr>
          <w:rFonts w:ascii="Baskerville Old Face" w:hAnsi="Baskerville Old Face"/>
        </w:rPr>
        <w:t>naturally</w:t>
      </w:r>
      <w:r w:rsidR="00F52C94" w:rsidRPr="00F52C94">
        <w:rPr>
          <w:rFonts w:ascii="Baskerville Old Face" w:hAnsi="Baskerville Old Face"/>
        </w:rPr>
        <w:t xml:space="preserve"> we get a glimpse of that friendship.</w:t>
      </w:r>
    </w:p>
    <w:p w14:paraId="4CBC1860" w14:textId="1F392410" w:rsidR="003328B8" w:rsidRPr="00F52C94" w:rsidRDefault="00F52C94" w:rsidP="000A571B">
      <w:pPr>
        <w:pStyle w:val="NoSpacing"/>
        <w:spacing w:line="480" w:lineRule="auto"/>
        <w:rPr>
          <w:rFonts w:ascii="Baskerville Old Face" w:hAnsi="Baskerville Old Face"/>
        </w:rPr>
      </w:pPr>
      <w:r w:rsidRPr="00F52C94">
        <w:rPr>
          <w:rFonts w:ascii="Baskerville Old Face" w:hAnsi="Baskerville Old Face"/>
        </w:rPr>
        <w:tab/>
        <w:t>The last thing to remember here is that this is a letter to a church</w:t>
      </w:r>
      <w:r w:rsidR="00F05996">
        <w:rPr>
          <w:rFonts w:ascii="Baskerville Old Face" w:hAnsi="Baskerville Old Face"/>
        </w:rPr>
        <w:t xml:space="preserve"> </w:t>
      </w:r>
      <w:r w:rsidR="00F05996" w:rsidRPr="00F05996">
        <w:rPr>
          <w:rFonts w:ascii="Baskerville Old Face" w:hAnsi="Baskerville Old Face"/>
          <w:b/>
          <w:bCs/>
          <w:highlight w:val="yellow"/>
        </w:rPr>
        <w:t>[</w:t>
      </w:r>
      <w:r w:rsidR="00F05996">
        <w:rPr>
          <w:rFonts w:ascii="Baskerville Old Face" w:hAnsi="Baskerville Old Face"/>
          <w:b/>
          <w:bCs/>
          <w:highlight w:val="yellow"/>
        </w:rPr>
        <w:t>SLIDE 4</w:t>
      </w:r>
      <w:r w:rsidR="00F05996" w:rsidRPr="00F05996">
        <w:rPr>
          <w:rFonts w:ascii="Baskerville Old Face" w:hAnsi="Baskerville Old Face"/>
          <w:b/>
          <w:bCs/>
          <w:highlight w:val="yellow"/>
        </w:rPr>
        <w:t>]</w:t>
      </w:r>
      <w:r w:rsidRPr="00F52C94">
        <w:rPr>
          <w:rFonts w:ascii="Baskerville Old Face" w:hAnsi="Baskerville Old Face"/>
        </w:rPr>
        <w:t xml:space="preserve">.  </w:t>
      </w:r>
      <w:r w:rsidR="00DD2B39">
        <w:rPr>
          <w:rFonts w:ascii="Baskerville Old Face" w:hAnsi="Baskerville Old Face"/>
        </w:rPr>
        <w:t xml:space="preserve">Yes, it is a church full of friends, but Paul is aware that he is addressing the church, the body of Christ. That’s how we get to benefit from this writing because we are also the church.  </w:t>
      </w:r>
      <w:r w:rsidRPr="00F52C94">
        <w:rPr>
          <w:rFonts w:ascii="Baskerville Old Face" w:hAnsi="Baskerville Old Face"/>
        </w:rPr>
        <w:t>Most likely this meant a home church, and it also means that Paul wrote to be heard.  He would have expected his letter to be read aloud in the assembly and communicated to a group.  And so that is what we are doing today.</w:t>
      </w:r>
      <w:r w:rsidR="00806A69" w:rsidRPr="00F52C94">
        <w:rPr>
          <w:rFonts w:ascii="Baskerville Old Face" w:hAnsi="Baskerville Old Face"/>
        </w:rPr>
        <w:t xml:space="preserve"> </w:t>
      </w:r>
      <w:r w:rsidR="003328B8" w:rsidRPr="00F52C94">
        <w:rPr>
          <w:rFonts w:ascii="Baskerville Old Face" w:hAnsi="Baskerville Old Face"/>
        </w:rPr>
        <w:t xml:space="preserve">   </w:t>
      </w:r>
    </w:p>
    <w:p w14:paraId="7CEF23A6" w14:textId="353B5D74" w:rsidR="00F52C94" w:rsidRPr="00F52C94" w:rsidRDefault="00F52C94" w:rsidP="00DD2B39">
      <w:pPr>
        <w:pStyle w:val="NoSpacing"/>
        <w:spacing w:line="480" w:lineRule="auto"/>
        <w:ind w:firstLine="720"/>
        <w:rPr>
          <w:rFonts w:ascii="Baskerville Old Face" w:hAnsi="Baskerville Old Face"/>
        </w:rPr>
      </w:pPr>
      <w:r w:rsidRPr="00F52C94">
        <w:rPr>
          <w:rFonts w:ascii="Baskerville Old Face" w:hAnsi="Baskerville Old Face"/>
        </w:rPr>
        <w:t>W</w:t>
      </w:r>
      <w:r w:rsidR="00C81E10" w:rsidRPr="00F52C94">
        <w:rPr>
          <w:rFonts w:ascii="Baskerville Old Face" w:hAnsi="Baskerville Old Face"/>
        </w:rPr>
        <w:t xml:space="preserve">e are beginning a new series on Paul’s letter to the church in Philippi. </w:t>
      </w:r>
      <w:r w:rsidR="00F05996" w:rsidRPr="00F05996">
        <w:rPr>
          <w:rFonts w:ascii="Baskerville Old Face" w:hAnsi="Baskerville Old Face"/>
          <w:b/>
          <w:bCs/>
          <w:highlight w:val="yellow"/>
        </w:rPr>
        <w:t>[</w:t>
      </w:r>
      <w:r w:rsidR="00F05996">
        <w:rPr>
          <w:rFonts w:ascii="Baskerville Old Face" w:hAnsi="Baskerville Old Face"/>
          <w:b/>
          <w:bCs/>
          <w:highlight w:val="yellow"/>
        </w:rPr>
        <w:t>SLIDE 5</w:t>
      </w:r>
      <w:r w:rsidR="00F05996" w:rsidRPr="00F05996">
        <w:rPr>
          <w:rFonts w:ascii="Baskerville Old Face" w:hAnsi="Baskerville Old Face"/>
          <w:b/>
          <w:bCs/>
          <w:highlight w:val="yellow"/>
        </w:rPr>
        <w:t>]</w:t>
      </w:r>
      <w:r w:rsidR="00F05996">
        <w:rPr>
          <w:rFonts w:ascii="Baskerville Old Face" w:hAnsi="Baskerville Old Face"/>
          <w:b/>
          <w:bCs/>
        </w:rPr>
        <w:t xml:space="preserve"> </w:t>
      </w:r>
      <w:r w:rsidR="00C81E10" w:rsidRPr="00F52C94">
        <w:rPr>
          <w:rFonts w:ascii="Baskerville Old Face" w:hAnsi="Baskerville Old Face"/>
        </w:rPr>
        <w:t xml:space="preserve">And whenever you go to preach on something, especially on an entire letter, you </w:t>
      </w:r>
      <w:proofErr w:type="gramStart"/>
      <w:r w:rsidR="00C81E10" w:rsidRPr="00F52C94">
        <w:rPr>
          <w:rFonts w:ascii="Baskerville Old Face" w:hAnsi="Baskerville Old Face"/>
        </w:rPr>
        <w:t>have to</w:t>
      </w:r>
      <w:proofErr w:type="gramEnd"/>
      <w:r w:rsidR="00C81E10" w:rsidRPr="00F52C94">
        <w:rPr>
          <w:rFonts w:ascii="Baskerville Old Face" w:hAnsi="Baskerville Old Face"/>
        </w:rPr>
        <w:t xml:space="preserve"> go into it looking for themes.</w:t>
      </w:r>
      <w:r w:rsidR="00DD2B39">
        <w:rPr>
          <w:rFonts w:ascii="Baskerville Old Face" w:hAnsi="Baskerville Old Face"/>
        </w:rPr>
        <w:t xml:space="preserve"> When we take this </w:t>
      </w:r>
      <w:proofErr w:type="gramStart"/>
      <w:r w:rsidR="00DD2B39">
        <w:rPr>
          <w:rFonts w:ascii="Baskerville Old Face" w:hAnsi="Baskerville Old Face"/>
        </w:rPr>
        <w:t>letter as a whole, what</w:t>
      </w:r>
      <w:proofErr w:type="gramEnd"/>
      <w:r w:rsidR="00DD2B39">
        <w:rPr>
          <w:rFonts w:ascii="Baskerville Old Face" w:hAnsi="Baskerville Old Face"/>
        </w:rPr>
        <w:t xml:space="preserve"> is overarching?</w:t>
      </w:r>
      <w:r w:rsidR="00C81E10" w:rsidRPr="00F52C94">
        <w:rPr>
          <w:rFonts w:ascii="Baskerville Old Face" w:hAnsi="Baskerville Old Face"/>
        </w:rPr>
        <w:t xml:space="preserve"> What is the main point the writer is trying to convey here?  In Philippians, Paul talks about many things, but there is one thing that seems to permeate this letter from front to back and </w:t>
      </w:r>
      <w:proofErr w:type="gramStart"/>
      <w:r w:rsidR="00C81E10" w:rsidRPr="00F52C94">
        <w:rPr>
          <w:rFonts w:ascii="Baskerville Old Face" w:hAnsi="Baskerville Old Face"/>
        </w:rPr>
        <w:t>that</w:t>
      </w:r>
      <w:proofErr w:type="gramEnd"/>
      <w:r w:rsidR="00C81E10" w:rsidRPr="00F52C94">
        <w:rPr>
          <w:rFonts w:ascii="Baskerville Old Face" w:hAnsi="Baskerville Old Face"/>
        </w:rPr>
        <w:t xml:space="preserve"> is a</w:t>
      </w:r>
      <w:r w:rsidR="00DD2B39">
        <w:rPr>
          <w:rFonts w:ascii="Baskerville Old Face" w:hAnsi="Baskerville Old Face"/>
        </w:rPr>
        <w:t>n</w:t>
      </w:r>
      <w:r w:rsidR="00C81E10" w:rsidRPr="00F52C94">
        <w:rPr>
          <w:rFonts w:ascii="Baskerville Old Face" w:hAnsi="Baskerville Old Face"/>
        </w:rPr>
        <w:t xml:space="preserve"> ever-running stream of joy.  Paul expresses joy </w:t>
      </w:r>
      <w:r w:rsidR="00DD2B39">
        <w:rPr>
          <w:rFonts w:ascii="Baskerville Old Face" w:hAnsi="Baskerville Old Face"/>
        </w:rPr>
        <w:t>often,</w:t>
      </w:r>
      <w:r w:rsidR="00C81E10" w:rsidRPr="00F52C94">
        <w:rPr>
          <w:rFonts w:ascii="Baskerville Old Face" w:hAnsi="Baskerville Old Face"/>
        </w:rPr>
        <w:t xml:space="preserve"> but not only is he showing his joy, </w:t>
      </w:r>
      <w:proofErr w:type="gramStart"/>
      <w:r w:rsidR="00C81E10" w:rsidRPr="00F52C94">
        <w:rPr>
          <w:rFonts w:ascii="Baskerville Old Face" w:hAnsi="Baskerville Old Face"/>
        </w:rPr>
        <w:t>he</w:t>
      </w:r>
      <w:proofErr w:type="gramEnd"/>
      <w:r w:rsidR="00C81E10" w:rsidRPr="00F52C94">
        <w:rPr>
          <w:rFonts w:ascii="Baskerville Old Face" w:hAnsi="Baskerville Old Face"/>
        </w:rPr>
        <w:t xml:space="preserve"> also provides reasons why he is so joyful.  Those reasons are really our reasons as well. </w:t>
      </w:r>
      <w:proofErr w:type="gramStart"/>
      <w:r w:rsidR="00C81E10" w:rsidRPr="00F52C94">
        <w:rPr>
          <w:rFonts w:ascii="Baskerville Old Face" w:hAnsi="Baskerville Old Face"/>
        </w:rPr>
        <w:t>So</w:t>
      </w:r>
      <w:proofErr w:type="gramEnd"/>
      <w:r w:rsidR="00C81E10" w:rsidRPr="00F52C94">
        <w:rPr>
          <w:rFonts w:ascii="Baskerville Old Face" w:hAnsi="Baskerville Old Face"/>
        </w:rPr>
        <w:t xml:space="preserve"> I am referring to Philippians as a letter that gives us a context for joy. </w:t>
      </w:r>
      <w:proofErr w:type="gramStart"/>
      <w:r w:rsidRPr="00F52C94">
        <w:rPr>
          <w:rFonts w:ascii="Baskerville Old Face" w:hAnsi="Baskerville Old Face"/>
        </w:rPr>
        <w:t>So</w:t>
      </w:r>
      <w:proofErr w:type="gramEnd"/>
      <w:r w:rsidRPr="00F52C94">
        <w:rPr>
          <w:rFonts w:ascii="Baskerville Old Face" w:hAnsi="Baskerville Old Face"/>
        </w:rPr>
        <w:t xml:space="preserve"> with that, let’s start at the beginning.</w:t>
      </w:r>
    </w:p>
    <w:p w14:paraId="44E63F68" w14:textId="1080A166" w:rsidR="00F52C94" w:rsidRDefault="00F52C94" w:rsidP="000A571B">
      <w:pPr>
        <w:pStyle w:val="NoSpacing"/>
        <w:spacing w:line="480" w:lineRule="auto"/>
        <w:ind w:firstLine="720"/>
        <w:rPr>
          <w:rFonts w:ascii="Baskerville Old Face" w:hAnsi="Baskerville Old Face"/>
        </w:rPr>
      </w:pPr>
      <w:r w:rsidRPr="00F52C94">
        <w:rPr>
          <w:rFonts w:ascii="Baskerville Old Face" w:hAnsi="Baskerville Old Face"/>
        </w:rPr>
        <w:lastRenderedPageBreak/>
        <w:t>(READ verses 1-</w:t>
      </w:r>
      <w:r w:rsidR="00DD2B39">
        <w:rPr>
          <w:rFonts w:ascii="Baskerville Old Face" w:hAnsi="Baskerville Old Face"/>
        </w:rPr>
        <w:t>2</w:t>
      </w:r>
      <w:r w:rsidRPr="00F52C94">
        <w:rPr>
          <w:rFonts w:ascii="Baskerville Old Face" w:hAnsi="Baskerville Old Face"/>
        </w:rPr>
        <w:t>)</w:t>
      </w:r>
    </w:p>
    <w:p w14:paraId="3184F1B0" w14:textId="77526F2A" w:rsidR="007F4D3F" w:rsidRDefault="00F52C94" w:rsidP="000A571B">
      <w:pPr>
        <w:pStyle w:val="NoSpacing"/>
        <w:spacing w:line="480" w:lineRule="auto"/>
        <w:rPr>
          <w:rFonts w:ascii="Baskerville Old Face" w:hAnsi="Baskerville Old Face"/>
        </w:rPr>
      </w:pPr>
      <w:r>
        <w:rPr>
          <w:rFonts w:ascii="Baskerville Old Face" w:hAnsi="Baskerville Old Face"/>
        </w:rPr>
        <w:tab/>
        <w:t>So</w:t>
      </w:r>
      <w:r w:rsidR="00DD2B39">
        <w:rPr>
          <w:rFonts w:ascii="Baskerville Old Face" w:hAnsi="Baskerville Old Face"/>
        </w:rPr>
        <w:t>,</w:t>
      </w:r>
      <w:r>
        <w:rPr>
          <w:rFonts w:ascii="Baskerville Old Face" w:hAnsi="Baskerville Old Face"/>
        </w:rPr>
        <w:t xml:space="preserve"> we see Paul is not working alone.  Timothy is somehow involved with his work</w:t>
      </w:r>
      <w:r w:rsidR="00CA52F9">
        <w:rPr>
          <w:rFonts w:ascii="Baskerville Old Face" w:hAnsi="Baskerville Old Face"/>
        </w:rPr>
        <w:t xml:space="preserve"> and is willing to sign off on what Paul is saying.</w:t>
      </w:r>
      <w:r w:rsidR="00B7636B">
        <w:rPr>
          <w:rFonts w:ascii="Baskerville Old Face" w:hAnsi="Baskerville Old Face"/>
        </w:rPr>
        <w:t xml:space="preserve"> I don’t know if I’d go so far as to say that Timothy is a co-author but it’s clear that Timothy was willing to attach his name</w:t>
      </w:r>
      <w:r w:rsidR="00F05996">
        <w:rPr>
          <w:rFonts w:ascii="Baskerville Old Face" w:hAnsi="Baskerville Old Face"/>
        </w:rPr>
        <w:t>.</w:t>
      </w:r>
      <w:r w:rsidR="00DD2B39">
        <w:rPr>
          <w:rFonts w:ascii="Baskerville Old Face" w:hAnsi="Baskerville Old Face"/>
        </w:rPr>
        <w:t xml:space="preserve"> </w:t>
      </w:r>
      <w:r w:rsidR="00CA52F9">
        <w:rPr>
          <w:rFonts w:ascii="Baskerville Old Face" w:hAnsi="Baskerville Old Face"/>
        </w:rPr>
        <w:t>I also don</w:t>
      </w:r>
      <w:r w:rsidR="00DD2B39">
        <w:rPr>
          <w:rFonts w:ascii="Baskerville Old Face" w:hAnsi="Baskerville Old Face"/>
        </w:rPr>
        <w:t>’</w:t>
      </w:r>
      <w:r w:rsidR="00CA52F9">
        <w:rPr>
          <w:rFonts w:ascii="Baskerville Old Face" w:hAnsi="Baskerville Old Face"/>
        </w:rPr>
        <w:t>t want to lose the sharpness of the term “slave”</w:t>
      </w:r>
      <w:r w:rsidR="00200FC4">
        <w:rPr>
          <w:rFonts w:ascii="Baskerville Old Face" w:hAnsi="Baskerville Old Face"/>
        </w:rPr>
        <w:t xml:space="preserve"> </w:t>
      </w:r>
      <w:r w:rsidR="00200FC4" w:rsidRPr="00200FC4">
        <w:rPr>
          <w:rFonts w:ascii="Baskerville Old Face" w:hAnsi="Baskerville Old Face"/>
          <w:b/>
          <w:bCs/>
          <w:highlight w:val="yellow"/>
        </w:rPr>
        <w:t>[</w:t>
      </w:r>
      <w:r w:rsidR="00200FC4">
        <w:rPr>
          <w:rFonts w:ascii="Baskerville Old Face" w:hAnsi="Baskerville Old Face"/>
          <w:b/>
          <w:bCs/>
          <w:highlight w:val="yellow"/>
        </w:rPr>
        <w:t>SLIDE 6</w:t>
      </w:r>
      <w:r w:rsidR="00200FC4" w:rsidRPr="00200FC4">
        <w:rPr>
          <w:rFonts w:ascii="Baskerville Old Face" w:hAnsi="Baskerville Old Face"/>
          <w:b/>
          <w:bCs/>
          <w:highlight w:val="yellow"/>
        </w:rPr>
        <w:t>]</w:t>
      </w:r>
      <w:r w:rsidR="00CA52F9">
        <w:rPr>
          <w:rFonts w:ascii="Baskerville Old Face" w:hAnsi="Baskerville Old Face"/>
        </w:rPr>
        <w:t xml:space="preserve">.  Paul could have just as easily said that he was a servant of Christ, but he uses the word </w:t>
      </w:r>
      <w:proofErr w:type="spellStart"/>
      <w:r w:rsidR="00CA52F9">
        <w:rPr>
          <w:rFonts w:ascii="Baskerville Old Face" w:hAnsi="Baskerville Old Face"/>
          <w:i/>
          <w:iCs/>
        </w:rPr>
        <w:t>doulos</w:t>
      </w:r>
      <w:proofErr w:type="spellEnd"/>
      <w:r w:rsidR="00CA52F9">
        <w:rPr>
          <w:rFonts w:ascii="Baskerville Old Face" w:hAnsi="Baskerville Old Face"/>
        </w:rPr>
        <w:t xml:space="preserve"> and it means slave.  It gives the indication that Paul and Timothy are not free men, that they are owned by a master.  That master being Jesus Christ.  And this arrangement, this state of slavery is for Paul, I believe, a context for joy.  </w:t>
      </w:r>
      <w:r w:rsidR="004F4FCA">
        <w:rPr>
          <w:rFonts w:ascii="Baskerville Old Face" w:hAnsi="Baskerville Old Face"/>
        </w:rPr>
        <w:t>It’s a joyful thing</w:t>
      </w:r>
      <w:r w:rsidR="00CA52F9">
        <w:rPr>
          <w:rFonts w:ascii="Baskerville Old Face" w:hAnsi="Baskerville Old Face"/>
        </w:rPr>
        <w:t xml:space="preserve"> </w:t>
      </w:r>
      <w:r w:rsidR="007F4D3F">
        <w:rPr>
          <w:rFonts w:ascii="Baskerville Old Face" w:hAnsi="Baskerville Old Face"/>
        </w:rPr>
        <w:t xml:space="preserve">to live under the authority of Jesus.  In Romans 6 Paul expresses the same idea.  He says in verse 18 that through Christ we have been set free from slavery to sin and have now become slaves of righteousness. </w:t>
      </w:r>
      <w:r w:rsidR="00382E33">
        <w:rPr>
          <w:rFonts w:ascii="Baskerville Old Face" w:hAnsi="Baskerville Old Face"/>
        </w:rPr>
        <w:t>In I Corinthains 6:20 a</w:t>
      </w:r>
      <w:r w:rsidR="00200FC4">
        <w:rPr>
          <w:rFonts w:ascii="Baskerville Old Face" w:hAnsi="Baskerville Old Face"/>
        </w:rPr>
        <w:t>lso</w:t>
      </w:r>
      <w:r w:rsidR="00382E33">
        <w:rPr>
          <w:rFonts w:ascii="Baskerville Old Face" w:hAnsi="Baskerville Old Face"/>
        </w:rPr>
        <w:t xml:space="preserve"> makes the point that we are not our own…God himself has bought us for a price.  We belong to him. </w:t>
      </w:r>
      <w:r w:rsidR="007F4D3F">
        <w:rPr>
          <w:rFonts w:ascii="Baskerville Old Face" w:hAnsi="Baskerville Old Face"/>
        </w:rPr>
        <w:t xml:space="preserve"> For Paul this is a good deal, an occasion for joy.</w:t>
      </w:r>
    </w:p>
    <w:p w14:paraId="4CAFE1C4" w14:textId="21990A79" w:rsidR="00290A0A" w:rsidRDefault="000E2E09" w:rsidP="000A571B">
      <w:pPr>
        <w:pStyle w:val="NoSpacing"/>
        <w:spacing w:line="480" w:lineRule="auto"/>
        <w:rPr>
          <w:rFonts w:ascii="Baskerville Old Face" w:hAnsi="Baskerville Old Face"/>
        </w:rPr>
      </w:pPr>
      <w:r>
        <w:rPr>
          <w:rFonts w:ascii="Baskerville Old Face" w:hAnsi="Baskerville Old Face"/>
        </w:rPr>
        <w:tab/>
      </w:r>
      <w:r w:rsidR="00CB10AE" w:rsidRPr="00CB10AE">
        <w:rPr>
          <w:rFonts w:ascii="Baskerville Old Face" w:hAnsi="Baskerville Old Face"/>
          <w:b/>
          <w:bCs/>
          <w:highlight w:val="yellow"/>
        </w:rPr>
        <w:t>[</w:t>
      </w:r>
      <w:r w:rsidR="00CB10AE">
        <w:rPr>
          <w:rFonts w:ascii="Baskerville Old Face" w:hAnsi="Baskerville Old Face"/>
          <w:b/>
          <w:bCs/>
          <w:highlight w:val="yellow"/>
        </w:rPr>
        <w:t>SLIDE 7</w:t>
      </w:r>
      <w:r w:rsidR="00CB10AE" w:rsidRPr="00CB10AE">
        <w:rPr>
          <w:rFonts w:ascii="Baskerville Old Face" w:hAnsi="Baskerville Old Face"/>
          <w:b/>
          <w:bCs/>
          <w:highlight w:val="yellow"/>
        </w:rPr>
        <w:t>]</w:t>
      </w:r>
      <w:r w:rsidR="00CB10AE">
        <w:rPr>
          <w:rFonts w:ascii="Baskerville Old Face" w:hAnsi="Baskerville Old Face"/>
          <w:b/>
          <w:bCs/>
        </w:rPr>
        <w:t xml:space="preserve"> </w:t>
      </w:r>
      <w:r>
        <w:rPr>
          <w:rFonts w:ascii="Baskerville Old Face" w:hAnsi="Baskerville Old Face"/>
        </w:rPr>
        <w:t>Back to Philippians verse 3-</w:t>
      </w:r>
      <w:r w:rsidR="00222168">
        <w:rPr>
          <w:rFonts w:ascii="Baskerville Old Face" w:hAnsi="Baskerville Old Face"/>
        </w:rPr>
        <w:t>5</w:t>
      </w:r>
      <w:r>
        <w:rPr>
          <w:rFonts w:ascii="Baskerville Old Face" w:hAnsi="Baskerville Old Face"/>
        </w:rPr>
        <w:t xml:space="preserve"> (READ)</w:t>
      </w:r>
      <w:r w:rsidR="00B7636B">
        <w:rPr>
          <w:rFonts w:ascii="Baskerville Old Face" w:hAnsi="Baskerville Old Face"/>
        </w:rPr>
        <w:t xml:space="preserve"> </w:t>
      </w:r>
      <w:r>
        <w:rPr>
          <w:rFonts w:ascii="Baskerville Old Face" w:hAnsi="Baskerville Old Face"/>
        </w:rPr>
        <w:t>Paul is thankful for the people in this Philippian church. His relationship with them provides a context for joy!  Paul is especially close to these people</w:t>
      </w:r>
      <w:r w:rsidR="00382E33">
        <w:rPr>
          <w:rFonts w:ascii="Baskerville Old Face" w:hAnsi="Baskerville Old Face"/>
        </w:rPr>
        <w:t xml:space="preserve">.  He founded the church there by means of a special calling.  We read about it in Acts 16.  In verse 9 Paul and his crew are in Troas and is says, </w:t>
      </w:r>
      <w:r w:rsidR="00CB10AE" w:rsidRPr="00CB10AE">
        <w:rPr>
          <w:rFonts w:ascii="Baskerville Old Face" w:hAnsi="Baskerville Old Face"/>
          <w:b/>
          <w:bCs/>
          <w:highlight w:val="yellow"/>
        </w:rPr>
        <w:t>[</w:t>
      </w:r>
      <w:r w:rsidR="00CB10AE">
        <w:rPr>
          <w:rFonts w:ascii="Baskerville Old Face" w:hAnsi="Baskerville Old Face"/>
          <w:b/>
          <w:bCs/>
          <w:highlight w:val="yellow"/>
        </w:rPr>
        <w:t>SLIDE 8</w:t>
      </w:r>
      <w:r w:rsidR="00CB10AE" w:rsidRPr="00CB10AE">
        <w:rPr>
          <w:rFonts w:ascii="Baskerville Old Face" w:hAnsi="Baskerville Old Face"/>
          <w:b/>
          <w:bCs/>
          <w:highlight w:val="yellow"/>
        </w:rPr>
        <w:t>]</w:t>
      </w:r>
      <w:r w:rsidR="00CB10AE">
        <w:rPr>
          <w:rFonts w:ascii="Baskerville Old Face" w:hAnsi="Baskerville Old Face"/>
          <w:b/>
          <w:bCs/>
        </w:rPr>
        <w:t xml:space="preserve"> </w:t>
      </w:r>
      <w:r w:rsidR="00382E33">
        <w:rPr>
          <w:rFonts w:ascii="Baskerville Old Face" w:hAnsi="Baskerville Old Face"/>
        </w:rPr>
        <w:t xml:space="preserve">“During the night, Paul had a vision: there stood a man </w:t>
      </w:r>
      <w:r w:rsidR="00B7636B">
        <w:rPr>
          <w:rFonts w:ascii="Baskerville Old Face" w:hAnsi="Baskerville Old Face"/>
        </w:rPr>
        <w:t>of</w:t>
      </w:r>
      <w:r w:rsidR="00382E33">
        <w:rPr>
          <w:rFonts w:ascii="Baskerville Old Face" w:hAnsi="Baskerville Old Face"/>
        </w:rPr>
        <w:t xml:space="preserve"> Macedonia pleading with him and saying, ‘Come over to Macedonia and help us.’ When he had seen the vision, we immediately tried to cross over to Macedonia, being convinced that God had called us </w:t>
      </w:r>
      <w:r w:rsidR="00222168">
        <w:rPr>
          <w:rFonts w:ascii="Baskerville Old Face" w:hAnsi="Baskerville Old Face"/>
        </w:rPr>
        <w:t xml:space="preserve">to proclaim the good news to them.” </w:t>
      </w:r>
      <w:r w:rsidR="00B7636B">
        <w:rPr>
          <w:rFonts w:ascii="Baskerville Old Face" w:hAnsi="Baskerville Old Face"/>
        </w:rPr>
        <w:t>T</w:t>
      </w:r>
      <w:r w:rsidR="00222168">
        <w:rPr>
          <w:rFonts w:ascii="Baskerville Old Face" w:hAnsi="Baskerville Old Face"/>
        </w:rPr>
        <w:t>he only reason Paul was ever in Philippi in the first place was because God had especially called him there.  He went immediately, because after all, Paul is a slave</w:t>
      </w:r>
      <w:r w:rsidR="00B7636B">
        <w:rPr>
          <w:rFonts w:ascii="Baskerville Old Face" w:hAnsi="Baskerville Old Face"/>
        </w:rPr>
        <w:t xml:space="preserve"> to</w:t>
      </w:r>
      <w:r w:rsidR="00222168">
        <w:rPr>
          <w:rFonts w:ascii="Baskerville Old Face" w:hAnsi="Baskerville Old Face"/>
        </w:rPr>
        <w:t xml:space="preserve"> Christ.  He will go where he is sent!  You can read about Paul’s adventures in Philippi throughout the rest of Acts 16, but suffice it to say, it was a memorable trip!  Paul casts a demon out of a little girl; he and Silas are wrongly accused and imprisoned</w:t>
      </w:r>
      <w:r w:rsidR="00C63E42">
        <w:rPr>
          <w:rFonts w:ascii="Baskerville Old Face" w:hAnsi="Baskerville Old Face"/>
        </w:rPr>
        <w:t xml:space="preserve"> </w:t>
      </w:r>
      <w:r w:rsidR="00C63E42" w:rsidRPr="00C63E42">
        <w:rPr>
          <w:rFonts w:ascii="Baskerville Old Face" w:hAnsi="Baskerville Old Face"/>
          <w:b/>
          <w:bCs/>
          <w:highlight w:val="yellow"/>
        </w:rPr>
        <w:t>[</w:t>
      </w:r>
      <w:r w:rsidR="00C63E42">
        <w:rPr>
          <w:rFonts w:ascii="Baskerville Old Face" w:hAnsi="Baskerville Old Face"/>
          <w:b/>
          <w:bCs/>
          <w:highlight w:val="yellow"/>
        </w:rPr>
        <w:t>SLIDE 9</w:t>
      </w:r>
      <w:proofErr w:type="gramStart"/>
      <w:r w:rsidR="00C63E42" w:rsidRPr="00C63E42">
        <w:rPr>
          <w:rFonts w:ascii="Baskerville Old Face" w:hAnsi="Baskerville Old Face"/>
          <w:b/>
          <w:bCs/>
          <w:highlight w:val="yellow"/>
        </w:rPr>
        <w:t>]</w:t>
      </w:r>
      <w:r w:rsidR="00C63E42">
        <w:rPr>
          <w:rFonts w:ascii="Baskerville Old Face" w:hAnsi="Baskerville Old Face"/>
          <w:b/>
          <w:bCs/>
        </w:rPr>
        <w:t xml:space="preserve"> </w:t>
      </w:r>
      <w:r w:rsidR="00222168">
        <w:rPr>
          <w:rFonts w:ascii="Baskerville Old Face" w:hAnsi="Baskerville Old Face"/>
        </w:rPr>
        <w:t>;</w:t>
      </w:r>
      <w:proofErr w:type="gramEnd"/>
      <w:r w:rsidR="00222168">
        <w:rPr>
          <w:rFonts w:ascii="Baskerville Old Face" w:hAnsi="Baskerville Old Face"/>
        </w:rPr>
        <w:t xml:space="preserve"> while in prison there was an earthquake and somehow </w:t>
      </w:r>
      <w:proofErr w:type="gramStart"/>
      <w:r w:rsidR="00222168">
        <w:rPr>
          <w:rFonts w:ascii="Baskerville Old Face" w:hAnsi="Baskerville Old Face"/>
        </w:rPr>
        <w:t>in the midst of</w:t>
      </w:r>
      <w:proofErr w:type="gramEnd"/>
      <w:r w:rsidR="00222168">
        <w:rPr>
          <w:rFonts w:ascii="Baskerville Old Face" w:hAnsi="Baskerville Old Face"/>
        </w:rPr>
        <w:t xml:space="preserve"> the </w:t>
      </w:r>
      <w:r w:rsidR="00222168">
        <w:rPr>
          <w:rFonts w:ascii="Baskerville Old Face" w:hAnsi="Baskerville Old Face"/>
        </w:rPr>
        <w:lastRenderedPageBreak/>
        <w:t xml:space="preserve">shaking the prison doors </w:t>
      </w:r>
      <w:r w:rsidR="00B7636B">
        <w:rPr>
          <w:rFonts w:ascii="Baskerville Old Face" w:hAnsi="Baskerville Old Face"/>
        </w:rPr>
        <w:t>opened</w:t>
      </w:r>
      <w:r w:rsidR="00222168">
        <w:rPr>
          <w:rFonts w:ascii="Baskerville Old Face" w:hAnsi="Baskerville Old Face"/>
        </w:rPr>
        <w:t xml:space="preserve"> and the </w:t>
      </w:r>
      <w:r w:rsidR="00B7636B">
        <w:rPr>
          <w:rFonts w:ascii="Baskerville Old Face" w:hAnsi="Baskerville Old Face"/>
        </w:rPr>
        <w:t>prisoner’s</w:t>
      </w:r>
      <w:r w:rsidR="00222168">
        <w:rPr>
          <w:rFonts w:ascii="Baskerville Old Face" w:hAnsi="Baskerville Old Face"/>
        </w:rPr>
        <w:t xml:space="preserve"> shackles were unfastened. The jailer on duty sees it all as such a disaster that he moves to kill himself over the debacle and yet Paul stops him.  And not only does the jailer not </w:t>
      </w:r>
      <w:r w:rsidR="00B7636B">
        <w:rPr>
          <w:rFonts w:ascii="Baskerville Old Face" w:hAnsi="Baskerville Old Face"/>
        </w:rPr>
        <w:t>end his life</w:t>
      </w:r>
      <w:r w:rsidR="00222168">
        <w:rPr>
          <w:rFonts w:ascii="Baskerville Old Face" w:hAnsi="Baskerville Old Face"/>
        </w:rPr>
        <w:t xml:space="preserve">, but he and his whole family get baptized!  </w:t>
      </w:r>
      <w:r w:rsidR="00B7636B">
        <w:rPr>
          <w:rFonts w:ascii="Baskerville Old Face" w:hAnsi="Baskerville Old Face"/>
        </w:rPr>
        <w:t xml:space="preserve">They come to faith in Christ! </w:t>
      </w:r>
      <w:r w:rsidR="00222168">
        <w:rPr>
          <w:rFonts w:ascii="Baskerville Old Face" w:hAnsi="Baskerville Old Face"/>
        </w:rPr>
        <w:t>What a miraculous story!  What a bizarre way to start a church</w:t>
      </w:r>
      <w:r w:rsidR="00B7636B">
        <w:rPr>
          <w:rFonts w:ascii="Baskerville Old Face" w:hAnsi="Baskerville Old Face"/>
        </w:rPr>
        <w:t>, right there in a demolished prison.</w:t>
      </w:r>
      <w:r w:rsidR="00222168">
        <w:rPr>
          <w:rFonts w:ascii="Baskerville Old Face" w:hAnsi="Baskerville Old Face"/>
        </w:rPr>
        <w:t xml:space="preserve">  Paul mentions here as well that this church supported him financially and relationally; he calls them “partners in the ministry”</w:t>
      </w:r>
      <w:r w:rsidR="00290A0A">
        <w:rPr>
          <w:rFonts w:ascii="Baskerville Old Face" w:hAnsi="Baskerville Old Face"/>
        </w:rPr>
        <w:t xml:space="preserve"> and it’s something to be joyful about.</w:t>
      </w:r>
    </w:p>
    <w:p w14:paraId="761C5878" w14:textId="6913C9BE" w:rsidR="00290A0A" w:rsidRDefault="00290A0A" w:rsidP="000A571B">
      <w:pPr>
        <w:pStyle w:val="NoSpacing"/>
        <w:spacing w:line="480" w:lineRule="auto"/>
        <w:rPr>
          <w:rFonts w:ascii="Baskerville Old Face" w:hAnsi="Baskerville Old Face"/>
        </w:rPr>
      </w:pPr>
      <w:r>
        <w:rPr>
          <w:rFonts w:ascii="Baskerville Old Face" w:hAnsi="Baskerville Old Face"/>
        </w:rPr>
        <w:tab/>
      </w:r>
      <w:r w:rsidR="00C63E42" w:rsidRPr="00C63E42">
        <w:rPr>
          <w:rFonts w:ascii="Baskerville Old Face" w:hAnsi="Baskerville Old Face"/>
          <w:b/>
          <w:bCs/>
          <w:highlight w:val="yellow"/>
        </w:rPr>
        <w:t>[</w:t>
      </w:r>
      <w:r w:rsidR="00C63E42">
        <w:rPr>
          <w:rFonts w:ascii="Baskerville Old Face" w:hAnsi="Baskerville Old Face"/>
          <w:b/>
          <w:bCs/>
          <w:highlight w:val="yellow"/>
        </w:rPr>
        <w:t>SLIDE 10</w:t>
      </w:r>
      <w:r w:rsidR="00C63E42" w:rsidRPr="00C63E42">
        <w:rPr>
          <w:rFonts w:ascii="Baskerville Old Face" w:hAnsi="Baskerville Old Face"/>
          <w:b/>
          <w:bCs/>
          <w:highlight w:val="yellow"/>
        </w:rPr>
        <w:t>]</w:t>
      </w:r>
      <w:r w:rsidR="00C63E42">
        <w:rPr>
          <w:rFonts w:ascii="Baskerville Old Face" w:hAnsi="Baskerville Old Face"/>
          <w:b/>
          <w:bCs/>
        </w:rPr>
        <w:t xml:space="preserve"> </w:t>
      </w:r>
      <w:r>
        <w:rPr>
          <w:rFonts w:ascii="Baskerville Old Face" w:hAnsi="Baskerville Old Face"/>
        </w:rPr>
        <w:t>READ 6-8</w:t>
      </w:r>
    </w:p>
    <w:p w14:paraId="0EF72FC1" w14:textId="0CEB779B" w:rsidR="00D00F6C" w:rsidRDefault="00290A0A" w:rsidP="00B7636B">
      <w:pPr>
        <w:pStyle w:val="NoSpacing"/>
        <w:spacing w:line="480" w:lineRule="auto"/>
        <w:ind w:firstLine="720"/>
        <w:rPr>
          <w:rFonts w:ascii="Baskerville Old Face" w:hAnsi="Baskerville Old Face"/>
        </w:rPr>
      </w:pPr>
      <w:r>
        <w:rPr>
          <w:rFonts w:ascii="Baskerville Old Face" w:hAnsi="Baskerville Old Face"/>
        </w:rPr>
        <w:t>Paul mentions the</w:t>
      </w:r>
      <w:r w:rsidR="00C63E42">
        <w:rPr>
          <w:rFonts w:ascii="Baskerville Old Face" w:hAnsi="Baskerville Old Face"/>
        </w:rPr>
        <w:t xml:space="preserve"> </w:t>
      </w:r>
      <w:r w:rsidR="00C63E42" w:rsidRPr="00C63E42">
        <w:rPr>
          <w:rFonts w:ascii="Baskerville Old Face" w:hAnsi="Baskerville Old Face"/>
          <w:b/>
          <w:bCs/>
          <w:highlight w:val="yellow"/>
        </w:rPr>
        <w:t>[SLIDE 1</w:t>
      </w:r>
      <w:r w:rsidR="00C63E42" w:rsidRPr="00C63E42">
        <w:rPr>
          <w:rFonts w:ascii="Baskerville Old Face" w:hAnsi="Baskerville Old Face"/>
          <w:b/>
          <w:bCs/>
          <w:highlight w:val="yellow"/>
        </w:rPr>
        <w:t>1</w:t>
      </w:r>
      <w:r w:rsidR="00C63E42" w:rsidRPr="00C63E42">
        <w:rPr>
          <w:rFonts w:ascii="Baskerville Old Face" w:hAnsi="Baskerville Old Face"/>
          <w:b/>
          <w:bCs/>
          <w:highlight w:val="yellow"/>
        </w:rPr>
        <w:t>]</w:t>
      </w:r>
      <w:r>
        <w:rPr>
          <w:rFonts w:ascii="Baskerville Old Face" w:hAnsi="Baskerville Old Face"/>
        </w:rPr>
        <w:t xml:space="preserve"> Day of Jesus Christ.  This is reference to when Jesus will return…Paul keeps this coming of Jesus front and center in his mind.  He dwells upon it, he expects it, he allows it to </w:t>
      </w:r>
      <w:r w:rsidR="00B7636B">
        <w:rPr>
          <w:rFonts w:ascii="Baskerville Old Face" w:hAnsi="Baskerville Old Face"/>
        </w:rPr>
        <w:t>dictate</w:t>
      </w:r>
      <w:r>
        <w:rPr>
          <w:rFonts w:ascii="Baskerville Old Face" w:hAnsi="Baskerville Old Face"/>
        </w:rPr>
        <w:t xml:space="preserve"> and motivate his actions.  We will talk more about it throughout this series </w:t>
      </w:r>
      <w:proofErr w:type="gramStart"/>
      <w:r>
        <w:rPr>
          <w:rFonts w:ascii="Baskerville Old Face" w:hAnsi="Baskerville Old Face"/>
        </w:rPr>
        <w:t>but,</w:t>
      </w:r>
      <w:proofErr w:type="gramEnd"/>
      <w:r>
        <w:rPr>
          <w:rFonts w:ascii="Baskerville Old Face" w:hAnsi="Baskerville Old Face"/>
        </w:rPr>
        <w:t xml:space="preserve"> I want to note it here, as Paul will continue to bring it up. In verse 7, we get our first indication that Paul is in jail again!</w:t>
      </w:r>
      <w:r w:rsidR="00201E90">
        <w:rPr>
          <w:rFonts w:ascii="Baskerville Old Face" w:hAnsi="Baskerville Old Face"/>
        </w:rPr>
        <w:t xml:space="preserve"> </w:t>
      </w:r>
      <w:r w:rsidR="00201E90" w:rsidRPr="00201E90">
        <w:rPr>
          <w:rFonts w:ascii="Baskerville Old Face" w:hAnsi="Baskerville Old Face"/>
          <w:b/>
          <w:bCs/>
          <w:highlight w:val="yellow"/>
        </w:rPr>
        <w:t>[</w:t>
      </w:r>
      <w:r w:rsidR="00201E90">
        <w:rPr>
          <w:rFonts w:ascii="Baskerville Old Face" w:hAnsi="Baskerville Old Face"/>
          <w:b/>
          <w:bCs/>
          <w:highlight w:val="yellow"/>
        </w:rPr>
        <w:t>SLIDE 12</w:t>
      </w:r>
      <w:proofErr w:type="gramStart"/>
      <w:r w:rsidR="00201E90" w:rsidRPr="00201E90">
        <w:rPr>
          <w:rFonts w:ascii="Baskerville Old Face" w:hAnsi="Baskerville Old Face"/>
          <w:b/>
          <w:bCs/>
          <w:highlight w:val="yellow"/>
        </w:rPr>
        <w:t>]</w:t>
      </w:r>
      <w:r>
        <w:rPr>
          <w:rFonts w:ascii="Baskerville Old Face" w:hAnsi="Baskerville Old Face"/>
        </w:rPr>
        <w:t xml:space="preserve"> </w:t>
      </w:r>
      <w:r w:rsidR="00B7636B">
        <w:rPr>
          <w:rFonts w:ascii="Baskerville Old Face" w:hAnsi="Baskerville Old Face"/>
        </w:rPr>
        <w:t xml:space="preserve"> As</w:t>
      </w:r>
      <w:proofErr w:type="gramEnd"/>
      <w:r w:rsidR="00B7636B">
        <w:rPr>
          <w:rFonts w:ascii="Baskerville Old Face" w:hAnsi="Baskerville Old Face"/>
        </w:rPr>
        <w:t xml:space="preserve"> he currently writes, he sits in jail – most likely in Rome. </w:t>
      </w:r>
      <w:r>
        <w:rPr>
          <w:rFonts w:ascii="Baskerville Old Face" w:hAnsi="Baskerville Old Face"/>
        </w:rPr>
        <w:t xml:space="preserve">The Philippians know this as they have continued to support </w:t>
      </w:r>
      <w:proofErr w:type="gramStart"/>
      <w:r>
        <w:rPr>
          <w:rFonts w:ascii="Baskerville Old Face" w:hAnsi="Baskerville Old Face"/>
        </w:rPr>
        <w:t>Paul</w:t>
      </w:r>
      <w:proofErr w:type="gramEnd"/>
      <w:r>
        <w:rPr>
          <w:rFonts w:ascii="Baskerville Old Face" w:hAnsi="Baskerville Old Face"/>
        </w:rPr>
        <w:t xml:space="preserve"> which is </w:t>
      </w:r>
      <w:r w:rsidR="00B06B01">
        <w:rPr>
          <w:rFonts w:ascii="Baskerville Old Face" w:hAnsi="Baskerville Old Face"/>
        </w:rPr>
        <w:t xml:space="preserve">one of the reasons </w:t>
      </w:r>
      <w:r>
        <w:rPr>
          <w:rFonts w:ascii="Baskerville Old Face" w:hAnsi="Baskerville Old Face"/>
        </w:rPr>
        <w:t>why Paul has such affection for this church. The CEB says that Paul feels affection for these people with the compassion of Christ Jesus.  Other translations say Paul yearns for them with the affection of Jesus</w:t>
      </w:r>
      <w:r w:rsidR="00D00F6C">
        <w:rPr>
          <w:rFonts w:ascii="Baskerville Old Face" w:hAnsi="Baskerville Old Face"/>
        </w:rPr>
        <w:t>.  The Greek term here means “bowels”.  Paul’s affection here is compared to the bowels of Jesus.  What Paul means here is that he has a visceral, gut-level, intense love for these people.  He loves them the way Jesus does; with the very core of who he is.</w:t>
      </w:r>
    </w:p>
    <w:p w14:paraId="07454624" w14:textId="0D0B1B03" w:rsidR="00FF3BD0" w:rsidRDefault="00D00F6C" w:rsidP="000A571B">
      <w:pPr>
        <w:pStyle w:val="NoSpacing"/>
        <w:spacing w:line="480" w:lineRule="auto"/>
        <w:rPr>
          <w:rFonts w:ascii="Baskerville Old Face" w:hAnsi="Baskerville Old Face"/>
        </w:rPr>
      </w:pPr>
      <w:r>
        <w:rPr>
          <w:rFonts w:ascii="Baskerville Old Face" w:hAnsi="Baskerville Old Face"/>
        </w:rPr>
        <w:tab/>
        <w:t xml:space="preserve">In this deep and abiding love, Paul goes on in verses 9-11 </w:t>
      </w:r>
      <w:r w:rsidR="00201E90" w:rsidRPr="00201E90">
        <w:rPr>
          <w:rFonts w:ascii="Baskerville Old Face" w:hAnsi="Baskerville Old Face"/>
          <w:b/>
          <w:bCs/>
          <w:highlight w:val="yellow"/>
        </w:rPr>
        <w:t>[</w:t>
      </w:r>
      <w:r w:rsidR="00201E90">
        <w:rPr>
          <w:rFonts w:ascii="Baskerville Old Face" w:hAnsi="Baskerville Old Face"/>
          <w:b/>
          <w:bCs/>
          <w:highlight w:val="yellow"/>
        </w:rPr>
        <w:t>SLIDE 13</w:t>
      </w:r>
      <w:r w:rsidR="00201E90" w:rsidRPr="00201E90">
        <w:rPr>
          <w:rFonts w:ascii="Baskerville Old Face" w:hAnsi="Baskerville Old Face"/>
          <w:b/>
          <w:bCs/>
          <w:highlight w:val="yellow"/>
        </w:rPr>
        <w:t>]</w:t>
      </w:r>
      <w:r w:rsidR="00201E90">
        <w:rPr>
          <w:rFonts w:ascii="Baskerville Old Face" w:hAnsi="Baskerville Old Face"/>
          <w:b/>
          <w:bCs/>
        </w:rPr>
        <w:t xml:space="preserve"> </w:t>
      </w:r>
      <w:r>
        <w:rPr>
          <w:rFonts w:ascii="Baskerville Old Face" w:hAnsi="Baskerville Old Face"/>
        </w:rPr>
        <w:t>(READ</w:t>
      </w:r>
      <w:r w:rsidR="00B06B01">
        <w:rPr>
          <w:rFonts w:ascii="Baskerville Old Face" w:hAnsi="Baskerville Old Face"/>
        </w:rPr>
        <w:t xml:space="preserve">) </w:t>
      </w:r>
      <w:r>
        <w:rPr>
          <w:rFonts w:ascii="Baskerville Old Face" w:hAnsi="Baskerville Old Face"/>
        </w:rPr>
        <w:t>Paul’s love expresses itself in prayer</w:t>
      </w:r>
      <w:r w:rsidR="00655436">
        <w:rPr>
          <w:rFonts w:ascii="Baskerville Old Face" w:hAnsi="Baskerville Old Face"/>
        </w:rPr>
        <w:t xml:space="preserve"> </w:t>
      </w:r>
      <w:r w:rsidR="00655436" w:rsidRPr="00655436">
        <w:rPr>
          <w:rFonts w:ascii="Baskerville Old Face" w:hAnsi="Baskerville Old Face"/>
          <w:b/>
          <w:bCs/>
          <w:highlight w:val="yellow"/>
        </w:rPr>
        <w:t>[</w:t>
      </w:r>
      <w:r w:rsidR="00655436">
        <w:rPr>
          <w:rFonts w:ascii="Baskerville Old Face" w:hAnsi="Baskerville Old Face"/>
          <w:b/>
          <w:bCs/>
          <w:highlight w:val="yellow"/>
        </w:rPr>
        <w:t>SLIDE 14</w:t>
      </w:r>
      <w:r w:rsidR="00655436" w:rsidRPr="00655436">
        <w:rPr>
          <w:rFonts w:ascii="Baskerville Old Face" w:hAnsi="Baskerville Old Face"/>
          <w:b/>
          <w:bCs/>
          <w:highlight w:val="yellow"/>
        </w:rPr>
        <w:t>]</w:t>
      </w:r>
      <w:r>
        <w:rPr>
          <w:rFonts w:ascii="Baskerville Old Face" w:hAnsi="Baskerville Old Face"/>
        </w:rPr>
        <w:t>.</w:t>
      </w:r>
      <w:r w:rsidR="00B06B01">
        <w:rPr>
          <w:rFonts w:ascii="Baskerville Old Face" w:hAnsi="Baskerville Old Face"/>
        </w:rPr>
        <w:t xml:space="preserve"> I think it’s true to say: If you really love someone, you will pray for them.</w:t>
      </w:r>
      <w:r>
        <w:rPr>
          <w:rFonts w:ascii="Baskerville Old Face" w:hAnsi="Baskerville Old Face"/>
        </w:rPr>
        <w:t xml:space="preserve">  He prays for this church in Philippi. And they need what we need. </w:t>
      </w:r>
      <w:r w:rsidR="00E70D49">
        <w:rPr>
          <w:rFonts w:ascii="Baskerville Old Face" w:hAnsi="Baskerville Old Face"/>
        </w:rPr>
        <w:t>Does anyone remember the name</w:t>
      </w:r>
      <w:r w:rsidR="001F2F87">
        <w:rPr>
          <w:rFonts w:ascii="Baskerville Old Face" w:hAnsi="Baskerville Old Face"/>
        </w:rPr>
        <w:t xml:space="preserve"> </w:t>
      </w:r>
      <w:r w:rsidR="001F2F87" w:rsidRPr="001F2F87">
        <w:rPr>
          <w:rFonts w:ascii="Baskerville Old Face" w:hAnsi="Baskerville Old Face"/>
          <w:b/>
          <w:bCs/>
          <w:highlight w:val="yellow"/>
        </w:rPr>
        <w:t>[</w:t>
      </w:r>
      <w:r w:rsidR="001F2F87">
        <w:rPr>
          <w:rFonts w:ascii="Baskerville Old Face" w:hAnsi="Baskerville Old Face"/>
          <w:b/>
          <w:bCs/>
          <w:highlight w:val="yellow"/>
        </w:rPr>
        <w:t>SLIDE 1</w:t>
      </w:r>
      <w:r w:rsidR="00655436">
        <w:rPr>
          <w:rFonts w:ascii="Baskerville Old Face" w:hAnsi="Baskerville Old Face"/>
          <w:b/>
          <w:bCs/>
          <w:highlight w:val="yellow"/>
        </w:rPr>
        <w:t>5</w:t>
      </w:r>
      <w:r w:rsidR="001F2F87" w:rsidRPr="001F2F87">
        <w:rPr>
          <w:rFonts w:ascii="Baskerville Old Face" w:hAnsi="Baskerville Old Face"/>
          <w:b/>
          <w:bCs/>
          <w:highlight w:val="yellow"/>
        </w:rPr>
        <w:t>]</w:t>
      </w:r>
      <w:r w:rsidR="00E70D49">
        <w:rPr>
          <w:rFonts w:ascii="Baskerville Old Face" w:hAnsi="Baskerville Old Face"/>
        </w:rPr>
        <w:t xml:space="preserve"> Jackie DeShannon?  In 1965 she came </w:t>
      </w:r>
      <w:proofErr w:type="gramStart"/>
      <w:r w:rsidR="00E70D49">
        <w:rPr>
          <w:rFonts w:ascii="Baskerville Old Face" w:hAnsi="Baskerville Old Face"/>
        </w:rPr>
        <w:t>out</w:t>
      </w:r>
      <w:proofErr w:type="gramEnd"/>
      <w:r w:rsidR="00E70D49">
        <w:rPr>
          <w:rFonts w:ascii="Baskerville Old Face" w:hAnsi="Baskerville Old Face"/>
        </w:rPr>
        <w:t xml:space="preserve"> with a hit song called </w:t>
      </w:r>
      <w:r w:rsidR="00E70D49">
        <w:rPr>
          <w:rFonts w:ascii="Baskerville Old Face" w:hAnsi="Baskerville Old Face"/>
          <w:i/>
          <w:iCs/>
        </w:rPr>
        <w:t xml:space="preserve">What the World Needs Now is Love.  </w:t>
      </w:r>
      <w:r w:rsidR="00E70D49">
        <w:rPr>
          <w:rFonts w:ascii="Baskerville Old Face" w:hAnsi="Baskerville Old Face"/>
        </w:rPr>
        <w:t xml:space="preserve">“What the world needs now is love, sweet love.  It’s the only thing that there’s just too little of.” Well, Jackie was half right.  We do need love, but Paul’s </w:t>
      </w:r>
      <w:r w:rsidR="00E70D49">
        <w:rPr>
          <w:rFonts w:ascii="Baskerville Old Face" w:hAnsi="Baskerville Old Face"/>
        </w:rPr>
        <w:lastRenderedPageBreak/>
        <w:t xml:space="preserve">prayer is that </w:t>
      </w:r>
      <w:r w:rsidR="001F2F87" w:rsidRPr="001F2F87">
        <w:rPr>
          <w:rFonts w:ascii="Baskerville Old Face" w:hAnsi="Baskerville Old Face"/>
          <w:b/>
          <w:bCs/>
          <w:highlight w:val="yellow"/>
        </w:rPr>
        <w:t>[</w:t>
      </w:r>
      <w:r w:rsidR="001F2F87">
        <w:rPr>
          <w:rFonts w:ascii="Baskerville Old Face" w:hAnsi="Baskerville Old Face"/>
          <w:b/>
          <w:bCs/>
          <w:highlight w:val="yellow"/>
        </w:rPr>
        <w:t>SLIDE 16</w:t>
      </w:r>
      <w:r w:rsidR="001F2F87" w:rsidRPr="001F2F87">
        <w:rPr>
          <w:rFonts w:ascii="Baskerville Old Face" w:hAnsi="Baskerville Old Face"/>
          <w:b/>
          <w:bCs/>
          <w:highlight w:val="yellow"/>
        </w:rPr>
        <w:t>]</w:t>
      </w:r>
      <w:r w:rsidR="001F2F87">
        <w:rPr>
          <w:rFonts w:ascii="Baskerville Old Face" w:hAnsi="Baskerville Old Face"/>
          <w:b/>
          <w:bCs/>
        </w:rPr>
        <w:t xml:space="preserve"> </w:t>
      </w:r>
      <w:r w:rsidR="00E70D49">
        <w:rPr>
          <w:rFonts w:ascii="Baskerville Old Face" w:hAnsi="Baskerville Old Face"/>
        </w:rPr>
        <w:t xml:space="preserve">love becomes rich with knowledge.  We need love and knowledge to go hand in hand because we need to be able to decide what really matters.  Love all on </w:t>
      </w:r>
      <w:proofErr w:type="spellStart"/>
      <w:proofErr w:type="gramStart"/>
      <w:r w:rsidR="00E70D49">
        <w:rPr>
          <w:rFonts w:ascii="Baskerville Old Face" w:hAnsi="Baskerville Old Face"/>
        </w:rPr>
        <w:t>it’s</w:t>
      </w:r>
      <w:proofErr w:type="spellEnd"/>
      <w:proofErr w:type="gramEnd"/>
      <w:r w:rsidR="00E70D49">
        <w:rPr>
          <w:rFonts w:ascii="Baskerville Old Face" w:hAnsi="Baskerville Old Face"/>
        </w:rPr>
        <w:t xml:space="preserve"> own becomes directionless.  And love without direction quickly becomes idolatry.  We need knowledge to guide our love so that we don’t pursue the wrong things. According to Paul, we need to love what really matters.  </w:t>
      </w:r>
    </w:p>
    <w:p w14:paraId="5C566CE2" w14:textId="799D0D39" w:rsidR="00106AFF" w:rsidRDefault="00FF3BD0" w:rsidP="000A571B">
      <w:pPr>
        <w:pStyle w:val="NoSpacing"/>
        <w:spacing w:line="480" w:lineRule="auto"/>
        <w:rPr>
          <w:rFonts w:ascii="Baskerville Old Face" w:hAnsi="Baskerville Old Face"/>
        </w:rPr>
      </w:pPr>
      <w:r>
        <w:rPr>
          <w:rFonts w:ascii="Baskerville Old Face" w:hAnsi="Baskerville Old Face"/>
        </w:rPr>
        <w:tab/>
        <w:t>If I have the occasion to take my kids into</w:t>
      </w:r>
      <w:r w:rsidR="001F2F87">
        <w:rPr>
          <w:rFonts w:ascii="Baskerville Old Face" w:hAnsi="Baskerville Old Face"/>
        </w:rPr>
        <w:t xml:space="preserve"> </w:t>
      </w:r>
      <w:r w:rsidR="001F2F87" w:rsidRPr="001F2F87">
        <w:rPr>
          <w:rFonts w:ascii="Baskerville Old Face" w:hAnsi="Baskerville Old Face"/>
          <w:b/>
          <w:bCs/>
          <w:highlight w:val="yellow"/>
        </w:rPr>
        <w:t>[</w:t>
      </w:r>
      <w:r w:rsidR="001F2F87">
        <w:rPr>
          <w:rFonts w:ascii="Baskerville Old Face" w:hAnsi="Baskerville Old Face"/>
          <w:b/>
          <w:bCs/>
          <w:highlight w:val="yellow"/>
        </w:rPr>
        <w:t>SLIDE 17</w:t>
      </w:r>
      <w:r w:rsidR="001F2F87" w:rsidRPr="001F2F87">
        <w:rPr>
          <w:rFonts w:ascii="Baskerville Old Face" w:hAnsi="Baskerville Old Face"/>
          <w:b/>
          <w:bCs/>
          <w:highlight w:val="yellow"/>
        </w:rPr>
        <w:t>]</w:t>
      </w:r>
      <w:r>
        <w:rPr>
          <w:rFonts w:ascii="Baskerville Old Face" w:hAnsi="Baskerville Old Face"/>
        </w:rPr>
        <w:t xml:space="preserve"> Kwik Trip, which is my favorite gas station and you should all try to get there even though it is barely possible with this construction, but if I go there and say to my kids, “You can get one thing,” I’ll bet that you can guess what I </w:t>
      </w:r>
      <w:r w:rsidR="00B06B01">
        <w:rPr>
          <w:rFonts w:ascii="Baskerville Old Face" w:hAnsi="Baskerville Old Face"/>
        </w:rPr>
        <w:t>will end up</w:t>
      </w:r>
      <w:r>
        <w:rPr>
          <w:rFonts w:ascii="Baskerville Old Face" w:hAnsi="Baskerville Old Face"/>
        </w:rPr>
        <w:t xml:space="preserve"> buying.  It’s going to be some mix of candy, chocolate, donuts, or ice cream.  </w:t>
      </w:r>
      <w:proofErr w:type="gramStart"/>
      <w:r>
        <w:rPr>
          <w:rFonts w:ascii="Baskerville Old Face" w:hAnsi="Baskerville Old Face"/>
        </w:rPr>
        <w:t>Junk</w:t>
      </w:r>
      <w:proofErr w:type="gramEnd"/>
      <w:r>
        <w:rPr>
          <w:rFonts w:ascii="Baskerville Old Face" w:hAnsi="Baskerville Old Face"/>
        </w:rPr>
        <w:t xml:space="preserve"> right? If the kids get the freedom to pick, </w:t>
      </w:r>
      <w:r w:rsidR="00B06B01">
        <w:rPr>
          <w:rFonts w:ascii="Baskerville Old Face" w:hAnsi="Baskerville Old Face"/>
        </w:rPr>
        <w:t>they are</w:t>
      </w:r>
      <w:r>
        <w:rPr>
          <w:rFonts w:ascii="Baskerville Old Face" w:hAnsi="Baskerville Old Face"/>
        </w:rPr>
        <w:t xml:space="preserve"> bound to </w:t>
      </w:r>
      <w:r w:rsidR="00B06B01">
        <w:rPr>
          <w:rFonts w:ascii="Baskerville Old Face" w:hAnsi="Baskerville Old Face"/>
        </w:rPr>
        <w:t>pick</w:t>
      </w:r>
      <w:r>
        <w:rPr>
          <w:rFonts w:ascii="Baskerville Old Face" w:hAnsi="Baskerville Old Face"/>
        </w:rPr>
        <w:t xml:space="preserve"> junk. Now Kwik Trip does have some fruits and vegetables available.  They have milk and eggs.  They have some </w:t>
      </w:r>
      <w:proofErr w:type="gramStart"/>
      <w:r>
        <w:rPr>
          <w:rFonts w:ascii="Baskerville Old Face" w:hAnsi="Baskerville Old Face"/>
        </w:rPr>
        <w:t>actually fairly</w:t>
      </w:r>
      <w:proofErr w:type="gramEnd"/>
      <w:r>
        <w:rPr>
          <w:rFonts w:ascii="Baskerville Old Face" w:hAnsi="Baskerville Old Face"/>
        </w:rPr>
        <w:t xml:space="preserve"> tasty soups</w:t>
      </w:r>
      <w:r w:rsidRPr="00FF3BD0">
        <w:rPr>
          <w:rFonts w:ascii="Baskerville Old Face" w:hAnsi="Baskerville Old Face"/>
        </w:rPr>
        <w:t xml:space="preserve"> </w:t>
      </w:r>
      <w:r>
        <w:rPr>
          <w:rFonts w:ascii="Baskerville Old Face" w:hAnsi="Baskerville Old Face"/>
        </w:rPr>
        <w:t xml:space="preserve">to choose from.  Even a hamburger or some chicken tenders might not be a bad choice.  But none of those options will appear on the radar when dad </w:t>
      </w:r>
      <w:proofErr w:type="gramStart"/>
      <w:r>
        <w:rPr>
          <w:rFonts w:ascii="Baskerville Old Face" w:hAnsi="Baskerville Old Face"/>
        </w:rPr>
        <w:t>says</w:t>
      </w:r>
      <w:proofErr w:type="gramEnd"/>
      <w:r>
        <w:rPr>
          <w:rFonts w:ascii="Baskerville Old Face" w:hAnsi="Baskerville Old Face"/>
        </w:rPr>
        <w:t xml:space="preserve"> “You can get one thing.” My kids love </w:t>
      </w:r>
      <w:proofErr w:type="gramStart"/>
      <w:r>
        <w:rPr>
          <w:rFonts w:ascii="Baskerville Old Face" w:hAnsi="Baskerville Old Face"/>
        </w:rPr>
        <w:t>the junk</w:t>
      </w:r>
      <w:proofErr w:type="gramEnd"/>
      <w:r>
        <w:rPr>
          <w:rFonts w:ascii="Baskerville Old Face" w:hAnsi="Baskerville Old Face"/>
        </w:rPr>
        <w:t xml:space="preserve">.  They have </w:t>
      </w:r>
      <w:proofErr w:type="gramStart"/>
      <w:r>
        <w:rPr>
          <w:rFonts w:ascii="Baskerville Old Face" w:hAnsi="Baskerville Old Face"/>
        </w:rPr>
        <w:t>a great</w:t>
      </w:r>
      <w:proofErr w:type="gramEnd"/>
      <w:r>
        <w:rPr>
          <w:rFonts w:ascii="Baskerville Old Face" w:hAnsi="Baskerville Old Face"/>
        </w:rPr>
        <w:t xml:space="preserve"> </w:t>
      </w:r>
      <w:r w:rsidR="00B06B01">
        <w:rPr>
          <w:rFonts w:ascii="Baskerville Old Face" w:hAnsi="Baskerville Old Face"/>
        </w:rPr>
        <w:t>affection,</w:t>
      </w:r>
      <w:r>
        <w:rPr>
          <w:rFonts w:ascii="Baskerville Old Face" w:hAnsi="Baskerville Old Face"/>
        </w:rPr>
        <w:t xml:space="preserve"> but they lack </w:t>
      </w:r>
      <w:proofErr w:type="gramStart"/>
      <w:r>
        <w:rPr>
          <w:rFonts w:ascii="Baskerville Old Face" w:hAnsi="Baskerville Old Face"/>
        </w:rPr>
        <w:t>knowledge</w:t>
      </w:r>
      <w:proofErr w:type="gramEnd"/>
      <w:r>
        <w:rPr>
          <w:rFonts w:ascii="Baskerville Old Face" w:hAnsi="Baskerville Old Face"/>
        </w:rPr>
        <w:t xml:space="preserve"> to go with it.  So, once they are in the aisle of the store, their love goes quickly off the rails. They don’t know how to decide what really matter</w:t>
      </w:r>
      <w:r w:rsidR="00106AFF">
        <w:rPr>
          <w:rFonts w:ascii="Baskerville Old Face" w:hAnsi="Baskerville Old Face"/>
        </w:rPr>
        <w:t xml:space="preserve">s.  </w:t>
      </w:r>
    </w:p>
    <w:p w14:paraId="04FA47D0" w14:textId="2C383D63" w:rsidR="00106AFF" w:rsidRDefault="00106AFF" w:rsidP="000A571B">
      <w:pPr>
        <w:pStyle w:val="NoSpacing"/>
        <w:spacing w:line="480" w:lineRule="auto"/>
        <w:rPr>
          <w:rFonts w:ascii="Baskerville Old Face" w:hAnsi="Baskerville Old Face"/>
        </w:rPr>
      </w:pPr>
      <w:r>
        <w:rPr>
          <w:rFonts w:ascii="Baskerville Old Face" w:hAnsi="Baskerville Old Face"/>
        </w:rPr>
        <w:tab/>
        <w:t>Are we much different?</w:t>
      </w:r>
      <w:r w:rsidR="0020795A">
        <w:rPr>
          <w:rFonts w:ascii="Baskerville Old Face" w:hAnsi="Baskerville Old Face"/>
        </w:rPr>
        <w:t xml:space="preserve"> </w:t>
      </w:r>
      <w:proofErr w:type="gramStart"/>
      <w:r w:rsidR="0020795A" w:rsidRPr="0020795A">
        <w:rPr>
          <w:rFonts w:ascii="Baskerville Old Face" w:hAnsi="Baskerville Old Face"/>
          <w:b/>
          <w:bCs/>
          <w:highlight w:val="yellow"/>
        </w:rPr>
        <w:t>[</w:t>
      </w:r>
      <w:r w:rsidR="0020795A">
        <w:rPr>
          <w:rFonts w:ascii="Baskerville Old Face" w:hAnsi="Baskerville Old Face"/>
          <w:b/>
          <w:bCs/>
          <w:highlight w:val="yellow"/>
        </w:rPr>
        <w:t>SLIDE 18</w:t>
      </w:r>
      <w:r w:rsidR="0020795A" w:rsidRPr="0020795A">
        <w:rPr>
          <w:rFonts w:ascii="Baskerville Old Face" w:hAnsi="Baskerville Old Face"/>
          <w:b/>
          <w:bCs/>
          <w:highlight w:val="yellow"/>
        </w:rPr>
        <w:t>]</w:t>
      </w:r>
      <w:r>
        <w:rPr>
          <w:rFonts w:ascii="Baskerville Old Face" w:hAnsi="Baskerville Old Face"/>
        </w:rPr>
        <w:t xml:space="preserve"> </w:t>
      </w:r>
      <w:r w:rsidR="00B06B01">
        <w:rPr>
          <w:rFonts w:ascii="Baskerville Old Face" w:hAnsi="Baskerville Old Face"/>
        </w:rPr>
        <w:t>Are</w:t>
      </w:r>
      <w:proofErr w:type="gramEnd"/>
      <w:r w:rsidR="00B06B01">
        <w:rPr>
          <w:rFonts w:ascii="Baskerville Old Face" w:hAnsi="Baskerville Old Face"/>
        </w:rPr>
        <w:t xml:space="preserve"> we much different from little kids in the candy aisle? </w:t>
      </w:r>
      <w:r>
        <w:rPr>
          <w:rFonts w:ascii="Baskerville Old Face" w:hAnsi="Baskerville Old Face"/>
        </w:rPr>
        <w:t xml:space="preserve">How much junk do we adore? How misguided is our love? Paul highlights the importance of this knowledge because, as he has stated before, the day of Christ is coming.  Do we want to be the ones living our lives knee deep in the junk of this world when Jesus arrives? But Lord, can’t you see all the love, sweet love? We loved sweetly! And in that </w:t>
      </w:r>
      <w:r w:rsidR="00B06B01">
        <w:rPr>
          <w:rFonts w:ascii="Baskerville Old Face" w:hAnsi="Baskerville Old Face"/>
        </w:rPr>
        <w:t>love,</w:t>
      </w:r>
      <w:r>
        <w:rPr>
          <w:rFonts w:ascii="Baskerville Old Face" w:hAnsi="Baskerville Old Face"/>
        </w:rPr>
        <w:t xml:space="preserve"> we missed out on what really </w:t>
      </w:r>
      <w:proofErr w:type="gramStart"/>
      <w:r>
        <w:rPr>
          <w:rFonts w:ascii="Baskerville Old Face" w:hAnsi="Baskerville Old Face"/>
        </w:rPr>
        <w:t>matters</w:t>
      </w:r>
      <w:proofErr w:type="gramEnd"/>
      <w:r>
        <w:rPr>
          <w:rFonts w:ascii="Baskerville Old Face" w:hAnsi="Baskerville Old Face"/>
        </w:rPr>
        <w:t xml:space="preserve"> and we failed to give glory and praise to God. </w:t>
      </w:r>
    </w:p>
    <w:p w14:paraId="658A4A09" w14:textId="7E180A18" w:rsidR="000A571B" w:rsidRDefault="00106AFF" w:rsidP="000A571B">
      <w:pPr>
        <w:pStyle w:val="NoSpacing"/>
        <w:spacing w:line="480" w:lineRule="auto"/>
        <w:rPr>
          <w:rFonts w:ascii="Baskerville Old Face" w:hAnsi="Baskerville Old Face"/>
        </w:rPr>
      </w:pPr>
      <w:r>
        <w:rPr>
          <w:rFonts w:ascii="Baskerville Old Face" w:hAnsi="Baskerville Old Face"/>
        </w:rPr>
        <w:tab/>
        <w:t xml:space="preserve">Love always has an object. It always exists for a purpose.  We can love our spouse, our family, our job, our home, our car, our status, our money, our hobbies, and we can love Jesus too.  </w:t>
      </w:r>
      <w:r>
        <w:rPr>
          <w:rFonts w:ascii="Baskerville Old Face" w:hAnsi="Baskerville Old Face"/>
        </w:rPr>
        <w:lastRenderedPageBreak/>
        <w:t>How does he fit into all of this?  Does Jesus get to be on our list somewhere?</w:t>
      </w:r>
      <w:r w:rsidR="00954085">
        <w:rPr>
          <w:rFonts w:ascii="Baskerville Old Face" w:hAnsi="Baskerville Old Face"/>
        </w:rPr>
        <w:t xml:space="preserve"> </w:t>
      </w:r>
      <w:r w:rsidR="00B06B01">
        <w:rPr>
          <w:rFonts w:ascii="Baskerville Old Face" w:hAnsi="Baskerville Old Face"/>
        </w:rPr>
        <w:t>Lucky for him!</w:t>
      </w:r>
      <w:r w:rsidR="00954085">
        <w:rPr>
          <w:rFonts w:ascii="Baskerville Old Face" w:hAnsi="Baskerville Old Face"/>
        </w:rPr>
        <w:t xml:space="preserve"> </w:t>
      </w:r>
      <w:r w:rsidR="006C1D87">
        <w:rPr>
          <w:rFonts w:ascii="Baskerville Old Face" w:hAnsi="Baskerville Old Face"/>
        </w:rPr>
        <w:t xml:space="preserve">Let’s go back to how Paul perceives himself.  How does he introduce himself?  Paul, </w:t>
      </w:r>
      <w:r w:rsidR="0020795A" w:rsidRPr="0020795A">
        <w:rPr>
          <w:rFonts w:ascii="Baskerville Old Face" w:hAnsi="Baskerville Old Face"/>
          <w:b/>
          <w:bCs/>
          <w:highlight w:val="yellow"/>
        </w:rPr>
        <w:t>[</w:t>
      </w:r>
      <w:r w:rsidR="0020795A">
        <w:rPr>
          <w:rFonts w:ascii="Baskerville Old Face" w:hAnsi="Baskerville Old Face"/>
          <w:b/>
          <w:bCs/>
          <w:highlight w:val="yellow"/>
        </w:rPr>
        <w:t>SLIDE 19</w:t>
      </w:r>
      <w:r w:rsidR="0020795A" w:rsidRPr="0020795A">
        <w:rPr>
          <w:rFonts w:ascii="Baskerville Old Face" w:hAnsi="Baskerville Old Face"/>
          <w:b/>
          <w:bCs/>
          <w:highlight w:val="yellow"/>
        </w:rPr>
        <w:t>]</w:t>
      </w:r>
      <w:r w:rsidR="0020795A">
        <w:rPr>
          <w:rFonts w:ascii="Baskerville Old Face" w:hAnsi="Baskerville Old Face"/>
          <w:b/>
          <w:bCs/>
        </w:rPr>
        <w:t xml:space="preserve"> </w:t>
      </w:r>
      <w:r w:rsidR="006C1D87">
        <w:rPr>
          <w:rFonts w:ascii="Baskerville Old Face" w:hAnsi="Baskerville Old Face"/>
        </w:rPr>
        <w:t>a slave of Christ. For Paul, to love Christ mean</w:t>
      </w:r>
      <w:r w:rsidR="00B06B01">
        <w:rPr>
          <w:rFonts w:ascii="Baskerville Old Face" w:hAnsi="Baskerville Old Face"/>
        </w:rPr>
        <w:t>s</w:t>
      </w:r>
      <w:r w:rsidR="006C1D87">
        <w:rPr>
          <w:rFonts w:ascii="Baskerville Old Face" w:hAnsi="Baskerville Old Face"/>
        </w:rPr>
        <w:t xml:space="preserve"> not so much that Jesus is on our list of priorities, but rather that Jesus is our list of priorities.  We can give glory and praise to God in our l</w:t>
      </w:r>
      <w:r w:rsidR="00B06B01">
        <w:rPr>
          <w:rFonts w:ascii="Baskerville Old Face" w:hAnsi="Baskerville Old Face"/>
        </w:rPr>
        <w:t>i</w:t>
      </w:r>
      <w:r w:rsidR="006C1D87">
        <w:rPr>
          <w:rFonts w:ascii="Baskerville Old Face" w:hAnsi="Baskerville Old Face"/>
        </w:rPr>
        <w:t>ves because we have coupled our love with knowledge and insight and we have determined what really matters</w:t>
      </w:r>
      <w:r w:rsidR="00B06B01">
        <w:rPr>
          <w:rFonts w:ascii="Baskerville Old Face" w:hAnsi="Baskerville Old Face"/>
        </w:rPr>
        <w:t xml:space="preserve">: </w:t>
      </w:r>
      <w:r w:rsidR="0020795A" w:rsidRPr="0020795A">
        <w:rPr>
          <w:rFonts w:ascii="Baskerville Old Face" w:hAnsi="Baskerville Old Face"/>
          <w:b/>
          <w:bCs/>
          <w:highlight w:val="yellow"/>
        </w:rPr>
        <w:t>[</w:t>
      </w:r>
      <w:r w:rsidR="0020795A">
        <w:rPr>
          <w:rFonts w:ascii="Baskerville Old Face" w:hAnsi="Baskerville Old Face"/>
          <w:b/>
          <w:bCs/>
          <w:highlight w:val="yellow"/>
        </w:rPr>
        <w:t>SLIDE</w:t>
      </w:r>
      <w:r w:rsidR="00655436">
        <w:rPr>
          <w:rFonts w:ascii="Baskerville Old Face" w:hAnsi="Baskerville Old Face"/>
          <w:b/>
          <w:bCs/>
          <w:highlight w:val="yellow"/>
        </w:rPr>
        <w:t xml:space="preserve"> </w:t>
      </w:r>
      <w:r w:rsidR="0020795A">
        <w:rPr>
          <w:rFonts w:ascii="Baskerville Old Face" w:hAnsi="Baskerville Old Face"/>
          <w:b/>
          <w:bCs/>
          <w:highlight w:val="yellow"/>
        </w:rPr>
        <w:t>20</w:t>
      </w:r>
      <w:r w:rsidR="0020795A" w:rsidRPr="0020795A">
        <w:rPr>
          <w:rFonts w:ascii="Baskerville Old Face" w:hAnsi="Baskerville Old Face"/>
          <w:b/>
          <w:bCs/>
          <w:highlight w:val="yellow"/>
        </w:rPr>
        <w:t>]</w:t>
      </w:r>
      <w:r w:rsidR="0020795A">
        <w:rPr>
          <w:rFonts w:ascii="Baskerville Old Face" w:hAnsi="Baskerville Old Face"/>
          <w:b/>
          <w:bCs/>
        </w:rPr>
        <w:t xml:space="preserve"> </w:t>
      </w:r>
      <w:r w:rsidR="00B06B01">
        <w:rPr>
          <w:rFonts w:ascii="Baskerville Old Face" w:hAnsi="Baskerville Old Face"/>
        </w:rPr>
        <w:t>Jesus himself; Jesus, name above all names.</w:t>
      </w:r>
      <w:r w:rsidR="006C1D87">
        <w:rPr>
          <w:rFonts w:ascii="Baskerville Old Face" w:hAnsi="Baskerville Old Face"/>
        </w:rPr>
        <w:t xml:space="preserve"> It reminds me of another song; a hymn by Helen Hemmel from the 1920’s. </w:t>
      </w:r>
      <w:r w:rsidR="0020795A" w:rsidRPr="0020795A">
        <w:rPr>
          <w:rFonts w:ascii="Baskerville Old Face" w:hAnsi="Baskerville Old Face"/>
          <w:b/>
          <w:bCs/>
          <w:highlight w:val="yellow"/>
        </w:rPr>
        <w:t>[</w:t>
      </w:r>
      <w:r w:rsidR="0020795A">
        <w:rPr>
          <w:rFonts w:ascii="Baskerville Old Face" w:hAnsi="Baskerville Old Face"/>
          <w:b/>
          <w:bCs/>
          <w:highlight w:val="yellow"/>
        </w:rPr>
        <w:t>SLIDE 21</w:t>
      </w:r>
      <w:r w:rsidR="0020795A" w:rsidRPr="0020795A">
        <w:rPr>
          <w:rFonts w:ascii="Baskerville Old Face" w:hAnsi="Baskerville Old Face"/>
          <w:b/>
          <w:bCs/>
          <w:highlight w:val="yellow"/>
        </w:rPr>
        <w:t>]</w:t>
      </w:r>
      <w:r w:rsidR="006C1D87">
        <w:rPr>
          <w:rFonts w:ascii="Baskerville Old Face" w:hAnsi="Baskerville Old Face"/>
        </w:rPr>
        <w:t xml:space="preserve"> “Turn your eyes upon Jesus, look full in his wonderful face. And the things on earth will grow strangely dim in the light of his glory and grace.”  This gets to the heart of what Paul is talking about. </w:t>
      </w:r>
    </w:p>
    <w:p w14:paraId="0E9698D9" w14:textId="7C86F86C" w:rsidR="00F52C94" w:rsidRDefault="006C1D87" w:rsidP="000A571B">
      <w:pPr>
        <w:pStyle w:val="NoSpacing"/>
        <w:spacing w:line="480" w:lineRule="auto"/>
        <w:ind w:firstLine="720"/>
        <w:rPr>
          <w:rFonts w:ascii="Baskerville Old Face" w:hAnsi="Baskerville Old Face"/>
        </w:rPr>
      </w:pPr>
      <w:r>
        <w:rPr>
          <w:rFonts w:ascii="Baskerville Old Face" w:hAnsi="Baskerville Old Face"/>
        </w:rPr>
        <w:t>This is our context for joy</w:t>
      </w:r>
      <w:r w:rsidR="0020795A">
        <w:rPr>
          <w:rFonts w:ascii="Baskerville Old Face" w:hAnsi="Baskerville Old Face"/>
        </w:rPr>
        <w:t xml:space="preserve"> </w:t>
      </w:r>
      <w:r w:rsidR="0020795A" w:rsidRPr="0020795A">
        <w:rPr>
          <w:rFonts w:ascii="Baskerville Old Face" w:hAnsi="Baskerville Old Face"/>
          <w:b/>
          <w:bCs/>
          <w:highlight w:val="yellow"/>
        </w:rPr>
        <w:t>[</w:t>
      </w:r>
      <w:r w:rsidR="0020795A">
        <w:rPr>
          <w:rFonts w:ascii="Baskerville Old Face" w:hAnsi="Baskerville Old Face"/>
          <w:b/>
          <w:bCs/>
          <w:highlight w:val="yellow"/>
        </w:rPr>
        <w:t>SLIDE 22</w:t>
      </w:r>
      <w:r w:rsidR="0020795A" w:rsidRPr="0020795A">
        <w:rPr>
          <w:rFonts w:ascii="Baskerville Old Face" w:hAnsi="Baskerville Old Face"/>
          <w:b/>
          <w:bCs/>
          <w:highlight w:val="yellow"/>
        </w:rPr>
        <w:t>]</w:t>
      </w:r>
      <w:r>
        <w:rPr>
          <w:rFonts w:ascii="Baskerville Old Face" w:hAnsi="Baskerville Old Face"/>
        </w:rPr>
        <w:t>.  We get to be slaves with Jesus as our master, we get to share in affection for one another, we get to live fully expecting Jesus to return and we get to have knowledge added to our love so that we are not misguided, so that we don’t idolize the junk, so that we can determine what really matters</w:t>
      </w:r>
      <w:r w:rsidR="00B06B01">
        <w:rPr>
          <w:rFonts w:ascii="Baskerville Old Face" w:hAnsi="Baskerville Old Face"/>
        </w:rPr>
        <w:t>; who really matters.</w:t>
      </w:r>
      <w:r w:rsidR="000A571B">
        <w:rPr>
          <w:rFonts w:ascii="Baskerville Old Face" w:hAnsi="Baskerville Old Face"/>
        </w:rPr>
        <w:t xml:space="preserve">  If we are living with our eyes focused on the face of Jesus, what other source of joy could we possibly need? </w:t>
      </w:r>
    </w:p>
    <w:p w14:paraId="35458A7B" w14:textId="6CA88EB7" w:rsidR="00B06B01" w:rsidRDefault="000A571B" w:rsidP="000A571B">
      <w:pPr>
        <w:pStyle w:val="NoSpacing"/>
        <w:spacing w:line="480" w:lineRule="auto"/>
        <w:ind w:firstLine="720"/>
        <w:rPr>
          <w:rFonts w:ascii="Baskerville Old Face" w:hAnsi="Baskerville Old Face"/>
        </w:rPr>
      </w:pPr>
      <w:r>
        <w:rPr>
          <w:rFonts w:ascii="Baskerville Old Face" w:hAnsi="Baskerville Old Face"/>
        </w:rPr>
        <w:t xml:space="preserve">I wonder if there might be someone in your life that would benefit from receiving a hand-written snail mail letter from you. You could express to them your affection for them.  You could let them know that you are praying for them and tell them what you are praying for.  You could share with them why and how you experience joy by pointing them to Jesus.  You could let them know that they are part of your context for joy. Write it down, seal it up and mail it out. You never know how a letter might affect those who receive it.  The apostle Paul </w:t>
      </w:r>
      <w:r w:rsidR="00B06B01">
        <w:rPr>
          <w:rFonts w:ascii="Baskerville Old Face" w:hAnsi="Baskerville Old Face"/>
        </w:rPr>
        <w:t xml:space="preserve">certainly didn’t know the </w:t>
      </w:r>
      <w:proofErr w:type="gramStart"/>
      <w:r w:rsidR="00B06B01">
        <w:rPr>
          <w:rFonts w:ascii="Baskerville Old Face" w:hAnsi="Baskerville Old Face"/>
        </w:rPr>
        <w:t>affect</w:t>
      </w:r>
      <w:proofErr w:type="gramEnd"/>
      <w:r w:rsidR="00B06B01">
        <w:rPr>
          <w:rFonts w:ascii="Baskerville Old Face" w:hAnsi="Baskerville Old Face"/>
        </w:rPr>
        <w:t xml:space="preserve"> his words would have when he wrote a letter to the Philippian church. </w:t>
      </w:r>
    </w:p>
    <w:p w14:paraId="585DB160" w14:textId="6F711D11" w:rsidR="00F52C94" w:rsidRPr="00F52C94" w:rsidRDefault="00B06B01" w:rsidP="00655436">
      <w:pPr>
        <w:pStyle w:val="NoSpacing"/>
        <w:spacing w:line="480" w:lineRule="auto"/>
        <w:ind w:firstLine="720"/>
        <w:rPr>
          <w:rFonts w:ascii="Baskerville Old Face" w:hAnsi="Baskerville Old Face"/>
        </w:rPr>
      </w:pPr>
      <w:r>
        <w:rPr>
          <w:rFonts w:ascii="Baskerville Old Face" w:hAnsi="Baskerville Old Face"/>
        </w:rPr>
        <w:t xml:space="preserve">I close with Paul’s prayer in verse 11: </w:t>
      </w:r>
      <w:r w:rsidR="00655436" w:rsidRPr="00655436">
        <w:rPr>
          <w:rFonts w:ascii="Baskerville Old Face" w:hAnsi="Baskerville Old Face"/>
          <w:b/>
          <w:bCs/>
          <w:highlight w:val="yellow"/>
        </w:rPr>
        <w:t>[</w:t>
      </w:r>
      <w:r w:rsidR="00655436">
        <w:rPr>
          <w:rFonts w:ascii="Baskerville Old Face" w:hAnsi="Baskerville Old Face"/>
          <w:b/>
          <w:bCs/>
          <w:highlight w:val="yellow"/>
        </w:rPr>
        <w:t>SLIDE 23</w:t>
      </w:r>
      <w:r w:rsidR="00655436" w:rsidRPr="00655436">
        <w:rPr>
          <w:rFonts w:ascii="Baskerville Old Face" w:hAnsi="Baskerville Old Face"/>
          <w:b/>
          <w:bCs/>
          <w:highlight w:val="yellow"/>
        </w:rPr>
        <w:t>]</w:t>
      </w:r>
      <w:r w:rsidR="00655436">
        <w:rPr>
          <w:rFonts w:ascii="Baskerville Old Face" w:hAnsi="Baskerville Old Face"/>
          <w:b/>
          <w:bCs/>
        </w:rPr>
        <w:t xml:space="preserve"> </w:t>
      </w:r>
      <w:r>
        <w:rPr>
          <w:rFonts w:ascii="Baskerville Old Face" w:hAnsi="Baskerville Old Face"/>
        </w:rPr>
        <w:t xml:space="preserve">“I pray that you will then be filled with the fruit of righteousness, which comes from Jesus Christ, in order to give glory and praise to God.” Amen. </w:t>
      </w:r>
    </w:p>
    <w:sectPr w:rsidR="00F52C94" w:rsidRPr="00F52C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F14D" w14:textId="77777777" w:rsidR="008B58EF" w:rsidRDefault="008B58EF" w:rsidP="000A571B">
      <w:pPr>
        <w:spacing w:after="0" w:line="240" w:lineRule="auto"/>
      </w:pPr>
      <w:r>
        <w:separator/>
      </w:r>
    </w:p>
  </w:endnote>
  <w:endnote w:type="continuationSeparator" w:id="0">
    <w:p w14:paraId="5421B0E9" w14:textId="77777777" w:rsidR="008B58EF" w:rsidRDefault="008B58EF" w:rsidP="000A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507243"/>
      <w:docPartObj>
        <w:docPartGallery w:val="Page Numbers (Bottom of Page)"/>
        <w:docPartUnique/>
      </w:docPartObj>
    </w:sdtPr>
    <w:sdtEndPr>
      <w:rPr>
        <w:noProof/>
      </w:rPr>
    </w:sdtEndPr>
    <w:sdtContent>
      <w:p w14:paraId="33F5DC2D" w14:textId="48F68820" w:rsidR="000A571B" w:rsidRDefault="000A57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F4308" w14:textId="77777777" w:rsidR="000A571B" w:rsidRDefault="000A5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56A9" w14:textId="77777777" w:rsidR="008B58EF" w:rsidRDefault="008B58EF" w:rsidP="000A571B">
      <w:pPr>
        <w:spacing w:after="0" w:line="240" w:lineRule="auto"/>
      </w:pPr>
      <w:r>
        <w:separator/>
      </w:r>
    </w:p>
  </w:footnote>
  <w:footnote w:type="continuationSeparator" w:id="0">
    <w:p w14:paraId="7BB0AD51" w14:textId="77777777" w:rsidR="008B58EF" w:rsidRDefault="008B58EF" w:rsidP="000A57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44"/>
    <w:rsid w:val="000A571B"/>
    <w:rsid w:val="000E2E09"/>
    <w:rsid w:val="00106AFF"/>
    <w:rsid w:val="001F2F87"/>
    <w:rsid w:val="00200FC4"/>
    <w:rsid w:val="00201E90"/>
    <w:rsid w:val="0020795A"/>
    <w:rsid w:val="00222168"/>
    <w:rsid w:val="00290A0A"/>
    <w:rsid w:val="003328B8"/>
    <w:rsid w:val="00382E33"/>
    <w:rsid w:val="004F4FCA"/>
    <w:rsid w:val="005631D6"/>
    <w:rsid w:val="00655436"/>
    <w:rsid w:val="006C1D87"/>
    <w:rsid w:val="007F4D3F"/>
    <w:rsid w:val="0080339E"/>
    <w:rsid w:val="00806A69"/>
    <w:rsid w:val="008B58EF"/>
    <w:rsid w:val="00954085"/>
    <w:rsid w:val="009B2444"/>
    <w:rsid w:val="00B06B01"/>
    <w:rsid w:val="00B7636B"/>
    <w:rsid w:val="00C63E42"/>
    <w:rsid w:val="00C81E10"/>
    <w:rsid w:val="00CA52F9"/>
    <w:rsid w:val="00CB10AE"/>
    <w:rsid w:val="00D00F6C"/>
    <w:rsid w:val="00D03B1F"/>
    <w:rsid w:val="00D71A5A"/>
    <w:rsid w:val="00DD2B39"/>
    <w:rsid w:val="00E70D49"/>
    <w:rsid w:val="00F05996"/>
    <w:rsid w:val="00F4632D"/>
    <w:rsid w:val="00F52C94"/>
    <w:rsid w:val="00FC1F49"/>
    <w:rsid w:val="00FF1048"/>
    <w:rsid w:val="00FF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5695"/>
  <w15:chartTrackingRefBased/>
  <w15:docId w15:val="{020D915E-0ED2-4A11-A510-BC2D6FA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444"/>
    <w:rPr>
      <w:rFonts w:eastAsiaTheme="majorEastAsia" w:cstheme="majorBidi"/>
      <w:color w:val="272727" w:themeColor="text1" w:themeTint="D8"/>
    </w:rPr>
  </w:style>
  <w:style w:type="paragraph" w:styleId="Title">
    <w:name w:val="Title"/>
    <w:basedOn w:val="Normal"/>
    <w:next w:val="Normal"/>
    <w:link w:val="TitleChar"/>
    <w:uiPriority w:val="10"/>
    <w:qFormat/>
    <w:rsid w:val="009B2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444"/>
    <w:pPr>
      <w:spacing w:before="160"/>
      <w:jc w:val="center"/>
    </w:pPr>
    <w:rPr>
      <w:i/>
      <w:iCs/>
      <w:color w:val="404040" w:themeColor="text1" w:themeTint="BF"/>
    </w:rPr>
  </w:style>
  <w:style w:type="character" w:customStyle="1" w:styleId="QuoteChar">
    <w:name w:val="Quote Char"/>
    <w:basedOn w:val="DefaultParagraphFont"/>
    <w:link w:val="Quote"/>
    <w:uiPriority w:val="29"/>
    <w:rsid w:val="009B2444"/>
    <w:rPr>
      <w:i/>
      <w:iCs/>
      <w:color w:val="404040" w:themeColor="text1" w:themeTint="BF"/>
    </w:rPr>
  </w:style>
  <w:style w:type="paragraph" w:styleId="ListParagraph">
    <w:name w:val="List Paragraph"/>
    <w:basedOn w:val="Normal"/>
    <w:uiPriority w:val="34"/>
    <w:qFormat/>
    <w:rsid w:val="009B2444"/>
    <w:pPr>
      <w:ind w:left="720"/>
      <w:contextualSpacing/>
    </w:pPr>
  </w:style>
  <w:style w:type="character" w:styleId="IntenseEmphasis">
    <w:name w:val="Intense Emphasis"/>
    <w:basedOn w:val="DefaultParagraphFont"/>
    <w:uiPriority w:val="21"/>
    <w:qFormat/>
    <w:rsid w:val="009B2444"/>
    <w:rPr>
      <w:i/>
      <w:iCs/>
      <w:color w:val="0F4761" w:themeColor="accent1" w:themeShade="BF"/>
    </w:rPr>
  </w:style>
  <w:style w:type="paragraph" w:styleId="IntenseQuote">
    <w:name w:val="Intense Quote"/>
    <w:basedOn w:val="Normal"/>
    <w:next w:val="Normal"/>
    <w:link w:val="IntenseQuoteChar"/>
    <w:uiPriority w:val="30"/>
    <w:qFormat/>
    <w:rsid w:val="009B2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444"/>
    <w:rPr>
      <w:i/>
      <w:iCs/>
      <w:color w:val="0F4761" w:themeColor="accent1" w:themeShade="BF"/>
    </w:rPr>
  </w:style>
  <w:style w:type="character" w:styleId="IntenseReference">
    <w:name w:val="Intense Reference"/>
    <w:basedOn w:val="DefaultParagraphFont"/>
    <w:uiPriority w:val="32"/>
    <w:qFormat/>
    <w:rsid w:val="009B2444"/>
    <w:rPr>
      <w:b/>
      <w:bCs/>
      <w:smallCaps/>
      <w:color w:val="0F4761" w:themeColor="accent1" w:themeShade="BF"/>
      <w:spacing w:val="5"/>
    </w:rPr>
  </w:style>
  <w:style w:type="paragraph" w:styleId="NoSpacing">
    <w:name w:val="No Spacing"/>
    <w:uiPriority w:val="1"/>
    <w:qFormat/>
    <w:rsid w:val="00F52C94"/>
    <w:pPr>
      <w:spacing w:after="0" w:line="240" w:lineRule="auto"/>
    </w:pPr>
  </w:style>
  <w:style w:type="paragraph" w:styleId="Header">
    <w:name w:val="header"/>
    <w:basedOn w:val="Normal"/>
    <w:link w:val="HeaderChar"/>
    <w:uiPriority w:val="99"/>
    <w:unhideWhenUsed/>
    <w:rsid w:val="000A5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71B"/>
  </w:style>
  <w:style w:type="paragraph" w:styleId="Footer">
    <w:name w:val="footer"/>
    <w:basedOn w:val="Normal"/>
    <w:link w:val="FooterChar"/>
    <w:uiPriority w:val="99"/>
    <w:unhideWhenUsed/>
    <w:rsid w:val="000A5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1766</TotalTime>
  <Pages>6</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Cassandra Betker</cp:lastModifiedBy>
  <cp:revision>4</cp:revision>
  <cp:lastPrinted>2025-08-05T19:50:00Z</cp:lastPrinted>
  <dcterms:created xsi:type="dcterms:W3CDTF">2025-07-09T19:00:00Z</dcterms:created>
  <dcterms:modified xsi:type="dcterms:W3CDTF">2025-08-07T19:22:00Z</dcterms:modified>
</cp:coreProperties>
</file>