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5539" w14:textId="6EF609AE" w:rsidR="00D14C12" w:rsidRPr="00714D12" w:rsidRDefault="00D14C12" w:rsidP="00465375">
      <w:pPr>
        <w:pStyle w:val="NoSpacing"/>
        <w:spacing w:line="480" w:lineRule="auto"/>
        <w:rPr>
          <w:rFonts w:ascii="Baskerville Old Face" w:hAnsi="Baskerville Old Face"/>
        </w:rPr>
      </w:pPr>
      <w:r w:rsidRPr="00714D12">
        <w:rPr>
          <w:rFonts w:ascii="Baskerville Old Face" w:hAnsi="Baskerville Old Face"/>
        </w:rPr>
        <w:t>The Family of Faith</w:t>
      </w:r>
      <w:r w:rsidR="0072673A">
        <w:rPr>
          <w:rFonts w:ascii="Baskerville Old Face" w:hAnsi="Baskerville Old Face"/>
        </w:rPr>
        <w:t xml:space="preserve"> (Philippians 2:19-3:1)</w:t>
      </w:r>
      <w:r w:rsidRPr="00714D12">
        <w:rPr>
          <w:rFonts w:ascii="Baskerville Old Face" w:hAnsi="Baskerville Old Face"/>
        </w:rPr>
        <w:tab/>
      </w:r>
      <w:r w:rsidRPr="00714D12">
        <w:rPr>
          <w:rFonts w:ascii="Baskerville Old Face" w:hAnsi="Baskerville Old Face"/>
        </w:rPr>
        <w:tab/>
      </w:r>
      <w:r w:rsidRPr="00714D12">
        <w:rPr>
          <w:rFonts w:ascii="Baskerville Old Face" w:hAnsi="Baskerville Old Face"/>
        </w:rPr>
        <w:tab/>
        <w:t>Memory Verse:</w:t>
      </w:r>
      <w:r w:rsidR="0072673A">
        <w:rPr>
          <w:rFonts w:ascii="Baskerville Old Face" w:hAnsi="Baskerville Old Face"/>
        </w:rPr>
        <w:t xml:space="preserve"> Philippians 3:1b</w:t>
      </w:r>
    </w:p>
    <w:p w14:paraId="76BC9251" w14:textId="6FDE46E1" w:rsidR="00D14C12" w:rsidRPr="00714D12" w:rsidRDefault="00D14C12" w:rsidP="00465375">
      <w:pPr>
        <w:pStyle w:val="NoSpacing"/>
        <w:spacing w:line="480" w:lineRule="auto"/>
        <w:rPr>
          <w:rFonts w:ascii="Baskerville Old Face" w:hAnsi="Baskerville Old Face"/>
        </w:rPr>
      </w:pPr>
      <w:r w:rsidRPr="00714D12">
        <w:rPr>
          <w:rFonts w:ascii="Baskerville Old Face" w:hAnsi="Baskerville Old Face"/>
        </w:rPr>
        <w:t>September 7</w:t>
      </w:r>
      <w:r w:rsidRPr="00714D12">
        <w:rPr>
          <w:rFonts w:ascii="Baskerville Old Face" w:hAnsi="Baskerville Old Face"/>
          <w:vertAlign w:val="superscript"/>
        </w:rPr>
        <w:t>th</w:t>
      </w:r>
      <w:proofErr w:type="gramStart"/>
      <w:r w:rsidRPr="00714D12">
        <w:rPr>
          <w:rFonts w:ascii="Baskerville Old Face" w:hAnsi="Baskerville Old Face"/>
        </w:rPr>
        <w:t xml:space="preserve"> 2025</w:t>
      </w:r>
      <w:proofErr w:type="gramEnd"/>
      <w:r w:rsidRPr="00714D12">
        <w:rPr>
          <w:rFonts w:ascii="Baskerville Old Face" w:hAnsi="Baskerville Old Face"/>
        </w:rPr>
        <w:tab/>
      </w:r>
      <w:r w:rsidRPr="00714D12">
        <w:rPr>
          <w:rFonts w:ascii="Baskerville Old Face" w:hAnsi="Baskerville Old Face"/>
        </w:rPr>
        <w:tab/>
      </w:r>
      <w:r w:rsidRPr="00714D12">
        <w:rPr>
          <w:rFonts w:ascii="Baskerville Old Face" w:hAnsi="Baskerville Old Face"/>
        </w:rPr>
        <w:tab/>
      </w:r>
      <w:r w:rsidRPr="00714D12">
        <w:rPr>
          <w:rFonts w:ascii="Baskerville Old Face" w:hAnsi="Baskerville Old Face"/>
        </w:rPr>
        <w:tab/>
      </w:r>
      <w:r w:rsidRPr="00714D12">
        <w:rPr>
          <w:rFonts w:ascii="Baskerville Old Face" w:hAnsi="Baskerville Old Face"/>
        </w:rPr>
        <w:tab/>
      </w:r>
      <w:r w:rsidR="0072673A">
        <w:rPr>
          <w:rFonts w:ascii="Baskerville Old Face" w:hAnsi="Baskerville Old Face"/>
        </w:rPr>
        <w:tab/>
      </w:r>
      <w:r w:rsidRPr="00714D12">
        <w:rPr>
          <w:rFonts w:ascii="Baskerville Old Face" w:hAnsi="Baskerville Old Face"/>
        </w:rPr>
        <w:t>Scripture Reading:</w:t>
      </w:r>
      <w:r w:rsidR="0072673A">
        <w:rPr>
          <w:rFonts w:ascii="Baskerville Old Face" w:hAnsi="Baskerville Old Face"/>
        </w:rPr>
        <w:t xml:space="preserve"> Mark 3:20-35</w:t>
      </w:r>
    </w:p>
    <w:p w14:paraId="2D17D066" w14:textId="679D2C18" w:rsidR="00D14C12" w:rsidRPr="00392964" w:rsidRDefault="00392964" w:rsidP="00465375">
      <w:pPr>
        <w:pStyle w:val="NoSpacing"/>
        <w:spacing w:line="480" w:lineRule="auto"/>
        <w:rPr>
          <w:rFonts w:ascii="Baskerville Old Face" w:hAnsi="Baskerville Old Face"/>
          <w:b/>
          <w:bCs/>
        </w:rPr>
      </w:pPr>
      <w:r w:rsidRPr="00392964">
        <w:rPr>
          <w:rFonts w:ascii="Baskerville Old Face" w:hAnsi="Baskerville Old Face"/>
          <w:b/>
          <w:bCs/>
          <w:highlight w:val="yellow"/>
        </w:rPr>
        <w:t>[</w:t>
      </w:r>
      <w:r>
        <w:rPr>
          <w:rFonts w:ascii="Baskerville Old Face" w:hAnsi="Baskerville Old Face"/>
          <w:b/>
          <w:bCs/>
          <w:highlight w:val="yellow"/>
        </w:rPr>
        <w:t>SLIDE 1</w:t>
      </w:r>
      <w:r w:rsidRPr="00392964">
        <w:rPr>
          <w:rFonts w:ascii="Baskerville Old Face" w:hAnsi="Baskerville Old Face"/>
          <w:b/>
          <w:bCs/>
          <w:highlight w:val="yellow"/>
        </w:rPr>
        <w:t>]</w:t>
      </w:r>
    </w:p>
    <w:p w14:paraId="66F0111D" w14:textId="1E6B8476" w:rsidR="003C41CA" w:rsidRPr="00714D12" w:rsidRDefault="00D14C12" w:rsidP="00465375">
      <w:pPr>
        <w:pStyle w:val="NoSpacing"/>
        <w:spacing w:line="480" w:lineRule="auto"/>
        <w:rPr>
          <w:rFonts w:ascii="Baskerville Old Face" w:hAnsi="Baskerville Old Face"/>
        </w:rPr>
      </w:pPr>
      <w:r w:rsidRPr="00714D12">
        <w:rPr>
          <w:rFonts w:ascii="Baskerville Old Face" w:hAnsi="Baskerville Old Face"/>
        </w:rPr>
        <w:tab/>
        <w:t xml:space="preserve">As we jump back into Philippians today, there are a few things I want to </w:t>
      </w:r>
      <w:proofErr w:type="gramStart"/>
      <w:r w:rsidRPr="00714D12">
        <w:rPr>
          <w:rFonts w:ascii="Baskerville Old Face" w:hAnsi="Baskerville Old Face"/>
        </w:rPr>
        <w:t>bring to mind</w:t>
      </w:r>
      <w:proofErr w:type="gramEnd"/>
      <w:r w:rsidRPr="00714D12">
        <w:rPr>
          <w:rFonts w:ascii="Baskerville Old Face" w:hAnsi="Baskerville Old Face"/>
        </w:rPr>
        <w:t xml:space="preserve"> again.  </w:t>
      </w:r>
      <w:r w:rsidR="003C41CA" w:rsidRPr="00714D12">
        <w:rPr>
          <w:rFonts w:ascii="Baskerville Old Face" w:hAnsi="Baskerville Old Face"/>
        </w:rPr>
        <w:t xml:space="preserve">One, </w:t>
      </w:r>
      <w:r w:rsidR="0072673A">
        <w:rPr>
          <w:rFonts w:ascii="Baskerville Old Face" w:hAnsi="Baskerville Old Face"/>
        </w:rPr>
        <w:t xml:space="preserve">we don’t want to forget that </w:t>
      </w:r>
      <w:r w:rsidR="003C41CA" w:rsidRPr="00714D12">
        <w:rPr>
          <w:rFonts w:ascii="Baskerville Old Face" w:hAnsi="Baskerville Old Face"/>
        </w:rPr>
        <w:t>Paul writes this letter from prison</w:t>
      </w:r>
      <w:r w:rsidR="0072673A">
        <w:rPr>
          <w:rFonts w:ascii="Baskerville Old Face" w:hAnsi="Baskerville Old Face"/>
        </w:rPr>
        <w:t>. T</w:t>
      </w:r>
      <w:r w:rsidR="003C41CA" w:rsidRPr="00714D12">
        <w:rPr>
          <w:rFonts w:ascii="Baskerville Old Face" w:hAnsi="Baskerville Old Face"/>
        </w:rPr>
        <w:t xml:space="preserve">wo, Paul was intimately connected to the Philippian church.  He was </w:t>
      </w:r>
      <w:r w:rsidR="0072673A" w:rsidRPr="00714D12">
        <w:rPr>
          <w:rFonts w:ascii="Baskerville Old Face" w:hAnsi="Baskerville Old Face"/>
        </w:rPr>
        <w:t>specially</w:t>
      </w:r>
      <w:r w:rsidR="003C41CA" w:rsidRPr="00714D12">
        <w:rPr>
          <w:rFonts w:ascii="Baskerville Old Face" w:hAnsi="Baskerville Old Face"/>
        </w:rPr>
        <w:t xml:space="preserve"> called by God to go serve in Macedonia and Philippi was the very first church that he established. And third, in this letter, Paul is providing for us a context for joy.  Paul is joyful because, even in jail the gospel message is spreading.  He is joyful because he shares </w:t>
      </w:r>
      <w:proofErr w:type="gramStart"/>
      <w:r w:rsidR="003C41CA" w:rsidRPr="00714D12">
        <w:rPr>
          <w:rFonts w:ascii="Baskerville Old Face" w:hAnsi="Baskerville Old Face"/>
        </w:rPr>
        <w:t>a great</w:t>
      </w:r>
      <w:proofErr w:type="gramEnd"/>
      <w:r w:rsidR="003C41CA" w:rsidRPr="00714D12">
        <w:rPr>
          <w:rFonts w:ascii="Baskerville Old Face" w:hAnsi="Baskerville Old Face"/>
        </w:rPr>
        <w:t xml:space="preserve"> affection with this special </w:t>
      </w:r>
      <w:r w:rsidR="0072673A" w:rsidRPr="00714D12">
        <w:rPr>
          <w:rFonts w:ascii="Baskerville Old Face" w:hAnsi="Baskerville Old Face"/>
        </w:rPr>
        <w:t>church,</w:t>
      </w:r>
      <w:r w:rsidR="003C41CA" w:rsidRPr="00714D12">
        <w:rPr>
          <w:rFonts w:ascii="Baskerville Old Face" w:hAnsi="Baskerville Old Face"/>
        </w:rPr>
        <w:t xml:space="preserve"> and they can serve the Lord together.  Paul is joyful because, as he introduces himself, he considers himself to be a slave to Christ.  Such a title reflects the </w:t>
      </w:r>
      <w:r w:rsidR="0072673A" w:rsidRPr="00714D12">
        <w:rPr>
          <w:rFonts w:ascii="Baskerville Old Face" w:hAnsi="Baskerville Old Face"/>
        </w:rPr>
        <w:t>best-case</w:t>
      </w:r>
      <w:r w:rsidR="003C41CA" w:rsidRPr="00714D12">
        <w:rPr>
          <w:rFonts w:ascii="Baskerville Old Face" w:hAnsi="Baskerville Old Face"/>
        </w:rPr>
        <w:t xml:space="preserve"> scenario for any of us.</w:t>
      </w:r>
    </w:p>
    <w:p w14:paraId="33017317" w14:textId="77777777" w:rsidR="00714D12" w:rsidRDefault="003C41CA" w:rsidP="00465375">
      <w:pPr>
        <w:pStyle w:val="NoSpacing"/>
        <w:spacing w:line="480" w:lineRule="auto"/>
        <w:rPr>
          <w:rFonts w:ascii="Baskerville Old Face" w:hAnsi="Baskerville Old Face"/>
        </w:rPr>
      </w:pPr>
      <w:r w:rsidRPr="00714D12">
        <w:rPr>
          <w:rFonts w:ascii="Baskerville Old Face" w:hAnsi="Baskerville Old Face"/>
        </w:rPr>
        <w:tab/>
        <w:t xml:space="preserve">As we look at the end of chapter two, we are going to see the practical side of Paul as he lays out some plans that he hopes will come to fruition.  It is hard to make good plans and see them through while under Roman lock and key. But Paul is also going to share a few words about his friends. </w:t>
      </w:r>
    </w:p>
    <w:p w14:paraId="4D9812B0" w14:textId="30992163" w:rsidR="0072673A" w:rsidRDefault="00714D12" w:rsidP="0072673A">
      <w:pPr>
        <w:pStyle w:val="NoSpacing"/>
        <w:spacing w:line="480" w:lineRule="auto"/>
        <w:rPr>
          <w:rFonts w:ascii="Baskerville Old Face" w:hAnsi="Baskerville Old Face"/>
        </w:rPr>
      </w:pPr>
      <w:r>
        <w:rPr>
          <w:rFonts w:ascii="Baskerville Old Face" w:hAnsi="Baskerville Old Face"/>
        </w:rPr>
        <w:tab/>
        <w:t xml:space="preserve">I’m sure you have heard the famous phrase, </w:t>
      </w:r>
      <w:r w:rsidR="00392964" w:rsidRPr="00392964">
        <w:rPr>
          <w:rFonts w:ascii="Baskerville Old Face" w:hAnsi="Baskerville Old Face"/>
          <w:b/>
          <w:bCs/>
          <w:highlight w:val="yellow"/>
        </w:rPr>
        <w:t>[</w:t>
      </w:r>
      <w:r w:rsidR="00392964">
        <w:rPr>
          <w:rFonts w:ascii="Baskerville Old Face" w:hAnsi="Baskerville Old Face"/>
          <w:b/>
          <w:bCs/>
          <w:highlight w:val="yellow"/>
        </w:rPr>
        <w:t>SLIDE 2</w:t>
      </w:r>
      <w:r w:rsidR="00392964" w:rsidRPr="00392964">
        <w:rPr>
          <w:rFonts w:ascii="Baskerville Old Face" w:hAnsi="Baskerville Old Face"/>
          <w:b/>
          <w:bCs/>
          <w:highlight w:val="yellow"/>
        </w:rPr>
        <w:t>]</w:t>
      </w:r>
      <w:r w:rsidR="00392964">
        <w:rPr>
          <w:rFonts w:ascii="Baskerville Old Face" w:hAnsi="Baskerville Old Face"/>
          <w:b/>
          <w:bCs/>
        </w:rPr>
        <w:t xml:space="preserve"> </w:t>
      </w:r>
      <w:r>
        <w:rPr>
          <w:rFonts w:ascii="Baskerville Old Face" w:hAnsi="Baskerville Old Face"/>
        </w:rPr>
        <w:t>“Man</w:t>
      </w:r>
      <w:r w:rsidR="0072673A">
        <w:rPr>
          <w:rFonts w:ascii="Baskerville Old Face" w:hAnsi="Baskerville Old Face"/>
        </w:rPr>
        <w:t xml:space="preserve"> makes</w:t>
      </w:r>
      <w:r>
        <w:rPr>
          <w:rFonts w:ascii="Baskerville Old Face" w:hAnsi="Baskerville Old Face"/>
        </w:rPr>
        <w:t xml:space="preserve"> plans and God laughs”. The point here being that we cannot see what is to come, only God knows. The other day, my wife planned to take a trip down </w:t>
      </w:r>
      <w:proofErr w:type="gramStart"/>
      <w:r>
        <w:rPr>
          <w:rFonts w:ascii="Baskerville Old Face" w:hAnsi="Baskerville Old Face"/>
        </w:rPr>
        <w:t xml:space="preserve">to </w:t>
      </w:r>
      <w:r w:rsidR="00392964" w:rsidRPr="00392964">
        <w:rPr>
          <w:rFonts w:ascii="Baskerville Old Face" w:hAnsi="Baskerville Old Face"/>
          <w:b/>
          <w:bCs/>
          <w:highlight w:val="yellow"/>
        </w:rPr>
        <w:t>[</w:t>
      </w:r>
      <w:r w:rsidR="00392964">
        <w:rPr>
          <w:rFonts w:ascii="Baskerville Old Face" w:hAnsi="Baskerville Old Face"/>
          <w:b/>
          <w:bCs/>
          <w:highlight w:val="yellow"/>
        </w:rPr>
        <w:t>SLIDE 3</w:t>
      </w:r>
      <w:r w:rsidR="00392964" w:rsidRPr="00392964">
        <w:rPr>
          <w:rFonts w:ascii="Baskerville Old Face" w:hAnsi="Baskerville Old Face"/>
          <w:b/>
          <w:bCs/>
          <w:highlight w:val="yellow"/>
        </w:rPr>
        <w:t>]</w:t>
      </w:r>
      <w:proofErr w:type="gramEnd"/>
      <w:r w:rsidR="00392964">
        <w:rPr>
          <w:rFonts w:ascii="Baskerville Old Face" w:hAnsi="Baskerville Old Face"/>
          <w:b/>
          <w:bCs/>
        </w:rPr>
        <w:t xml:space="preserve"> </w:t>
      </w:r>
      <w:r>
        <w:rPr>
          <w:rFonts w:ascii="Baskerville Old Face" w:hAnsi="Baskerville Old Face"/>
        </w:rPr>
        <w:t xml:space="preserve">Sam’s Club with our daughter Bethany.  She needed some supplies before she moved down to Rochester to start school. </w:t>
      </w:r>
      <w:proofErr w:type="gramStart"/>
      <w:r w:rsidR="0072673A">
        <w:rPr>
          <w:rFonts w:ascii="Baskerville Old Face" w:hAnsi="Baskerville Old Face"/>
        </w:rPr>
        <w:t>Apparently</w:t>
      </w:r>
      <w:proofErr w:type="gramEnd"/>
      <w:r>
        <w:rPr>
          <w:rFonts w:ascii="Baskerville Old Face" w:hAnsi="Baskerville Old Face"/>
        </w:rPr>
        <w:t xml:space="preserve"> Sam’s had so</w:t>
      </w:r>
      <w:r w:rsidR="0072673A">
        <w:rPr>
          <w:rFonts w:ascii="Baskerville Old Face" w:hAnsi="Baskerville Old Face"/>
        </w:rPr>
        <w:t>me</w:t>
      </w:r>
      <w:r>
        <w:rPr>
          <w:rFonts w:ascii="Baskerville Old Face" w:hAnsi="Baskerville Old Face"/>
        </w:rPr>
        <w:t xml:space="preserve"> good deals on a laptop computer. </w:t>
      </w:r>
      <w:r w:rsidR="0072673A">
        <w:rPr>
          <w:rFonts w:ascii="Baskerville Old Face" w:hAnsi="Baskerville Old Face"/>
        </w:rPr>
        <w:t>Well, it turns out that Bethany’s good friend would unexpectedly tag along for the ride which meant that special mother-daughter time would not happen.  So be it.</w:t>
      </w:r>
      <w:r>
        <w:rPr>
          <w:rFonts w:ascii="Baskerville Old Face" w:hAnsi="Baskerville Old Face"/>
        </w:rPr>
        <w:t xml:space="preserve"> On the way, they stopped at another store so Tracy could feed that baby who started fussing.  While accomplishing that task, the battery in the van died </w:t>
      </w:r>
      <w:r w:rsidR="00392964" w:rsidRPr="00392964">
        <w:rPr>
          <w:rFonts w:ascii="Baskerville Old Face" w:hAnsi="Baskerville Old Face"/>
          <w:b/>
          <w:bCs/>
          <w:highlight w:val="yellow"/>
        </w:rPr>
        <w:t>[</w:t>
      </w:r>
      <w:r w:rsidR="00392964">
        <w:rPr>
          <w:rFonts w:ascii="Baskerville Old Face" w:hAnsi="Baskerville Old Face"/>
          <w:b/>
          <w:bCs/>
          <w:highlight w:val="yellow"/>
        </w:rPr>
        <w:t>SLIDE 4</w:t>
      </w:r>
      <w:r w:rsidR="00392964" w:rsidRPr="00392964">
        <w:rPr>
          <w:rFonts w:ascii="Baskerville Old Face" w:hAnsi="Baskerville Old Face"/>
          <w:b/>
          <w:bCs/>
          <w:highlight w:val="yellow"/>
        </w:rPr>
        <w:t>]</w:t>
      </w:r>
      <w:r w:rsidR="00392964">
        <w:rPr>
          <w:rFonts w:ascii="Baskerville Old Face" w:hAnsi="Baskerville Old Face"/>
          <w:b/>
          <w:bCs/>
        </w:rPr>
        <w:t xml:space="preserve"> </w:t>
      </w:r>
      <w:r>
        <w:rPr>
          <w:rFonts w:ascii="Baskerville Old Face" w:hAnsi="Baskerville Old Face"/>
        </w:rPr>
        <w:t xml:space="preserve">and it needed to be jumped. I was </w:t>
      </w:r>
      <w:r w:rsidR="0072673A">
        <w:rPr>
          <w:rFonts w:ascii="Baskerville Old Face" w:hAnsi="Baskerville Old Face"/>
        </w:rPr>
        <w:t>called</w:t>
      </w:r>
      <w:r>
        <w:rPr>
          <w:rFonts w:ascii="Baskerville Old Face" w:hAnsi="Baskerville Old Face"/>
        </w:rPr>
        <w:t xml:space="preserve"> to the rescue.  </w:t>
      </w:r>
      <w:proofErr w:type="gramStart"/>
      <w:r>
        <w:rPr>
          <w:rFonts w:ascii="Baskerville Old Face" w:hAnsi="Baskerville Old Face"/>
        </w:rPr>
        <w:t>So</w:t>
      </w:r>
      <w:proofErr w:type="gramEnd"/>
      <w:r>
        <w:rPr>
          <w:rFonts w:ascii="Baskerville Old Face" w:hAnsi="Baskerville Old Face"/>
        </w:rPr>
        <w:t xml:space="preserve"> my peaceful day in the office became a bit </w:t>
      </w:r>
      <w:r>
        <w:rPr>
          <w:rFonts w:ascii="Baskerville Old Face" w:hAnsi="Baskerville Old Face"/>
        </w:rPr>
        <w:lastRenderedPageBreak/>
        <w:t>more hectic.</w:t>
      </w:r>
      <w:r w:rsidR="0072673A">
        <w:rPr>
          <w:rFonts w:ascii="Baskerville Old Face" w:hAnsi="Baskerville Old Face"/>
        </w:rPr>
        <w:t xml:space="preserve"> I drove down to the scene and saw no</w:t>
      </w:r>
      <w:r w:rsidR="0086459B">
        <w:rPr>
          <w:rFonts w:ascii="Baskerville Old Face" w:hAnsi="Baskerville Old Face"/>
        </w:rPr>
        <w:t xml:space="preserve"> </w:t>
      </w:r>
      <w:r w:rsidR="0086459B" w:rsidRPr="0086459B">
        <w:rPr>
          <w:rFonts w:ascii="Baskerville Old Face" w:hAnsi="Baskerville Old Face"/>
          <w:b/>
          <w:bCs/>
          <w:highlight w:val="yellow"/>
        </w:rPr>
        <w:t>[</w:t>
      </w:r>
      <w:r w:rsidR="0086459B">
        <w:rPr>
          <w:rFonts w:ascii="Baskerville Old Face" w:hAnsi="Baskerville Old Face"/>
          <w:b/>
          <w:bCs/>
          <w:highlight w:val="yellow"/>
        </w:rPr>
        <w:t>SLIDE 5</w:t>
      </w:r>
      <w:r w:rsidR="0086459B" w:rsidRPr="0086459B">
        <w:rPr>
          <w:rFonts w:ascii="Baskerville Old Face" w:hAnsi="Baskerville Old Face"/>
          <w:b/>
          <w:bCs/>
          <w:highlight w:val="yellow"/>
        </w:rPr>
        <w:t>]</w:t>
      </w:r>
      <w:r w:rsidR="0072673A">
        <w:rPr>
          <w:rFonts w:ascii="Baskerville Old Face" w:hAnsi="Baskerville Old Face"/>
        </w:rPr>
        <w:t xml:space="preserve"> jumper cables.  I had them tucked away in a compartment that I failed to check, which meant another trip to another store. Finally, by God’s grace, as I pulled back into the busy parking lot, the person next to us was already getting into their car to move out of their parking spot, which I then pulled into so I could jump the van. What a plan.</w:t>
      </w:r>
    </w:p>
    <w:p w14:paraId="6C14A28D" w14:textId="226DC8ED" w:rsidR="00E03A30" w:rsidRDefault="00714D12" w:rsidP="0072673A">
      <w:pPr>
        <w:pStyle w:val="NoSpacing"/>
        <w:spacing w:line="480" w:lineRule="auto"/>
        <w:ind w:firstLine="720"/>
        <w:rPr>
          <w:rFonts w:ascii="Baskerville Old Face" w:hAnsi="Baskerville Old Face"/>
        </w:rPr>
      </w:pPr>
      <w:r>
        <w:rPr>
          <w:rFonts w:ascii="Baskerville Old Face" w:hAnsi="Baskerville Old Face"/>
        </w:rPr>
        <w:t xml:space="preserve">I recently heard a story of a man who was travelling into </w:t>
      </w:r>
      <w:r w:rsidR="0086459B" w:rsidRPr="0086459B">
        <w:rPr>
          <w:rFonts w:ascii="Baskerville Old Face" w:hAnsi="Baskerville Old Face"/>
          <w:b/>
          <w:bCs/>
          <w:highlight w:val="yellow"/>
        </w:rPr>
        <w:t>[</w:t>
      </w:r>
      <w:r w:rsidR="0086459B">
        <w:rPr>
          <w:rFonts w:ascii="Baskerville Old Face" w:hAnsi="Baskerville Old Face"/>
          <w:b/>
          <w:bCs/>
          <w:highlight w:val="yellow"/>
        </w:rPr>
        <w:t>SLIDE 6</w:t>
      </w:r>
      <w:r w:rsidR="0086459B" w:rsidRPr="0086459B">
        <w:rPr>
          <w:rFonts w:ascii="Baskerville Old Face" w:hAnsi="Baskerville Old Face"/>
          <w:b/>
          <w:bCs/>
          <w:highlight w:val="yellow"/>
        </w:rPr>
        <w:t>]</w:t>
      </w:r>
      <w:r w:rsidR="0086459B">
        <w:rPr>
          <w:rFonts w:ascii="Baskerville Old Face" w:hAnsi="Baskerville Old Face"/>
          <w:b/>
          <w:bCs/>
        </w:rPr>
        <w:t xml:space="preserve"> </w:t>
      </w:r>
      <w:r>
        <w:rPr>
          <w:rFonts w:ascii="Baskerville Old Face" w:hAnsi="Baskerville Old Face"/>
        </w:rPr>
        <w:t xml:space="preserve">Canada with a group of fellow </w:t>
      </w:r>
      <w:proofErr w:type="gramStart"/>
      <w:r>
        <w:rPr>
          <w:rFonts w:ascii="Baskerville Old Face" w:hAnsi="Baskerville Old Face"/>
        </w:rPr>
        <w:t>professionals, but</w:t>
      </w:r>
      <w:proofErr w:type="gramEnd"/>
      <w:r>
        <w:rPr>
          <w:rFonts w:ascii="Baskerville Old Face" w:hAnsi="Baskerville Old Face"/>
        </w:rPr>
        <w:t xml:space="preserve"> was barred from </w:t>
      </w:r>
      <w:r w:rsidR="0072673A">
        <w:rPr>
          <w:rFonts w:ascii="Baskerville Old Face" w:hAnsi="Baskerville Old Face"/>
        </w:rPr>
        <w:t>crossing the</w:t>
      </w:r>
      <w:r w:rsidR="00AD04A4">
        <w:rPr>
          <w:rFonts w:ascii="Baskerville Old Face" w:hAnsi="Baskerville Old Face"/>
        </w:rPr>
        <w:t xml:space="preserve"> </w:t>
      </w:r>
      <w:proofErr w:type="spellStart"/>
      <w:r w:rsidR="0072673A">
        <w:rPr>
          <w:rFonts w:ascii="Baskerville Old Face" w:hAnsi="Baskerville Old Face"/>
        </w:rPr>
        <w:t>boarder</w:t>
      </w:r>
      <w:proofErr w:type="spellEnd"/>
      <w:r w:rsidR="0072673A">
        <w:rPr>
          <w:rFonts w:ascii="Baskerville Old Face" w:hAnsi="Baskerville Old Face"/>
        </w:rPr>
        <w:t xml:space="preserve"> because he had fo</w:t>
      </w:r>
      <w:r>
        <w:rPr>
          <w:rFonts w:ascii="Baskerville Old Face" w:hAnsi="Baskerville Old Face"/>
        </w:rPr>
        <w:t xml:space="preserve">rgotten to bring along his </w:t>
      </w:r>
      <w:r w:rsidR="0086459B" w:rsidRPr="0086459B">
        <w:rPr>
          <w:rFonts w:ascii="Baskerville Old Face" w:hAnsi="Baskerville Old Face"/>
          <w:b/>
          <w:bCs/>
          <w:highlight w:val="yellow"/>
        </w:rPr>
        <w:t>[</w:t>
      </w:r>
      <w:r w:rsidR="0086459B">
        <w:rPr>
          <w:rFonts w:ascii="Baskerville Old Face" w:hAnsi="Baskerville Old Face"/>
          <w:b/>
          <w:bCs/>
          <w:highlight w:val="yellow"/>
        </w:rPr>
        <w:t>SLIDE 7</w:t>
      </w:r>
      <w:r w:rsidR="0086459B" w:rsidRPr="0086459B">
        <w:rPr>
          <w:rFonts w:ascii="Baskerville Old Face" w:hAnsi="Baskerville Old Face"/>
          <w:b/>
          <w:bCs/>
          <w:highlight w:val="yellow"/>
        </w:rPr>
        <w:t>]</w:t>
      </w:r>
      <w:r w:rsidR="0086459B">
        <w:rPr>
          <w:rFonts w:ascii="Baskerville Old Face" w:hAnsi="Baskerville Old Face"/>
          <w:b/>
          <w:bCs/>
        </w:rPr>
        <w:t xml:space="preserve"> </w:t>
      </w:r>
      <w:r>
        <w:rPr>
          <w:rFonts w:ascii="Baskerville Old Face" w:hAnsi="Baskerville Old Face"/>
        </w:rPr>
        <w:t xml:space="preserve">passport.  </w:t>
      </w:r>
      <w:r w:rsidR="0072673A">
        <w:rPr>
          <w:rFonts w:ascii="Baskerville Old Face" w:hAnsi="Baskerville Old Face"/>
        </w:rPr>
        <w:t>Sometimes</w:t>
      </w:r>
      <w:r>
        <w:rPr>
          <w:rFonts w:ascii="Baskerville Old Face" w:hAnsi="Baskerville Old Face"/>
        </w:rPr>
        <w:t xml:space="preserve"> things break</w:t>
      </w:r>
      <w:r w:rsidR="0072673A">
        <w:rPr>
          <w:rFonts w:ascii="Baskerville Old Face" w:hAnsi="Baskerville Old Face"/>
        </w:rPr>
        <w:t xml:space="preserve"> </w:t>
      </w:r>
      <w:r>
        <w:rPr>
          <w:rFonts w:ascii="Baskerville Old Face" w:hAnsi="Baskerville Old Face"/>
        </w:rPr>
        <w:t xml:space="preserve">down, sometimes things get misplaced, sometimes people get sick.  We can never know what might happen. We must make plans loosely because we do not know what is to come. Paul knows this, and so for him, the most important </w:t>
      </w:r>
      <w:r w:rsidR="00E03A30">
        <w:rPr>
          <w:rFonts w:ascii="Baskerville Old Face" w:hAnsi="Baskerville Old Face"/>
        </w:rPr>
        <w:t>ingredient</w:t>
      </w:r>
      <w:r>
        <w:rPr>
          <w:rFonts w:ascii="Baskerville Old Face" w:hAnsi="Baskerville Old Face"/>
        </w:rPr>
        <w:t xml:space="preserve"> </w:t>
      </w:r>
      <w:r w:rsidR="00E03A30">
        <w:rPr>
          <w:rFonts w:ascii="Baskerville Old Face" w:hAnsi="Baskerville Old Face"/>
        </w:rPr>
        <w:t xml:space="preserve">to add into any plans is a large helping of </w:t>
      </w:r>
      <w:r w:rsidR="0086459B" w:rsidRPr="0086459B">
        <w:rPr>
          <w:rFonts w:ascii="Baskerville Old Face" w:hAnsi="Baskerville Old Face"/>
          <w:b/>
          <w:bCs/>
          <w:sz w:val="22"/>
          <w:szCs w:val="22"/>
          <w:highlight w:val="yellow"/>
        </w:rPr>
        <w:t>[</w:t>
      </w:r>
      <w:r w:rsidR="0086459B">
        <w:rPr>
          <w:rFonts w:ascii="Baskerville Old Face" w:hAnsi="Baskerville Old Face"/>
          <w:b/>
          <w:bCs/>
          <w:sz w:val="22"/>
          <w:szCs w:val="22"/>
          <w:highlight w:val="yellow"/>
        </w:rPr>
        <w:t>SLIDE 8</w:t>
      </w:r>
      <w:r w:rsidR="0086459B" w:rsidRPr="0086459B">
        <w:rPr>
          <w:rFonts w:ascii="Baskerville Old Face" w:hAnsi="Baskerville Old Face"/>
          <w:b/>
          <w:bCs/>
          <w:sz w:val="22"/>
          <w:szCs w:val="22"/>
          <w:highlight w:val="yellow"/>
        </w:rPr>
        <w:t>]</w:t>
      </w:r>
      <w:r w:rsidR="0086459B">
        <w:rPr>
          <w:rFonts w:ascii="Baskerville Old Face" w:hAnsi="Baskerville Old Face"/>
          <w:b/>
          <w:bCs/>
          <w:sz w:val="22"/>
          <w:szCs w:val="22"/>
        </w:rPr>
        <w:t xml:space="preserve"> </w:t>
      </w:r>
      <w:r w:rsidR="00E03A30">
        <w:rPr>
          <w:rFonts w:ascii="Baskerville Old Face" w:hAnsi="Baskerville Old Face"/>
        </w:rPr>
        <w:t xml:space="preserve">hope. As he writes from prison, Paul knows that making hard and fast plans would be foolish, but he writes anyway, in verse </w:t>
      </w:r>
      <w:r w:rsidR="00C92756" w:rsidRPr="00C92756">
        <w:rPr>
          <w:rFonts w:ascii="Baskerville Old Face" w:hAnsi="Baskerville Old Face"/>
          <w:b/>
          <w:bCs/>
          <w:highlight w:val="yellow"/>
        </w:rPr>
        <w:t>[</w:t>
      </w:r>
      <w:r w:rsidR="00C92756">
        <w:rPr>
          <w:rFonts w:ascii="Baskerville Old Face" w:hAnsi="Baskerville Old Face"/>
          <w:b/>
          <w:bCs/>
          <w:highlight w:val="yellow"/>
        </w:rPr>
        <w:t>SLIDE 9</w:t>
      </w:r>
      <w:r w:rsidR="00C92756" w:rsidRPr="00C92756">
        <w:rPr>
          <w:rFonts w:ascii="Baskerville Old Face" w:hAnsi="Baskerville Old Face"/>
          <w:b/>
          <w:bCs/>
          <w:highlight w:val="yellow"/>
        </w:rPr>
        <w:t>]</w:t>
      </w:r>
      <w:r w:rsidR="00C92756">
        <w:rPr>
          <w:rFonts w:ascii="Baskerville Old Face" w:hAnsi="Baskerville Old Face"/>
          <w:b/>
          <w:bCs/>
        </w:rPr>
        <w:t xml:space="preserve"> </w:t>
      </w:r>
      <w:r w:rsidR="00E03A30">
        <w:rPr>
          <w:rFonts w:ascii="Baskerville Old Face" w:hAnsi="Baskerville Old Face"/>
        </w:rPr>
        <w:t xml:space="preserve">19: “I hope in the Lord Jesus to send Timothy to see you soon so that I may be encouraged by hearing about you.”  Timothy has been serving as Paul’s </w:t>
      </w:r>
      <w:proofErr w:type="gramStart"/>
      <w:r w:rsidR="00E03A30">
        <w:rPr>
          <w:rFonts w:ascii="Baskerville Old Face" w:hAnsi="Baskerville Old Face"/>
        </w:rPr>
        <w:t>right hand</w:t>
      </w:r>
      <w:proofErr w:type="gramEnd"/>
      <w:r w:rsidR="00E03A30">
        <w:rPr>
          <w:rFonts w:ascii="Baskerville Old Face" w:hAnsi="Baskerville Old Face"/>
        </w:rPr>
        <w:t xml:space="preserve"> man.  He is a young Christian but has proven himself to be faithful and hard working. Paul hopes to send Timothy to the Philippians so he can touch base.  In Paul’s mind, </w:t>
      </w:r>
      <w:proofErr w:type="gramStart"/>
      <w:r w:rsidR="00E03A30">
        <w:rPr>
          <w:rFonts w:ascii="Baskerville Old Face" w:hAnsi="Baskerville Old Face"/>
        </w:rPr>
        <w:t>to send</w:t>
      </w:r>
      <w:proofErr w:type="gramEnd"/>
      <w:r w:rsidR="00E03A30">
        <w:rPr>
          <w:rFonts w:ascii="Baskerville Old Face" w:hAnsi="Baskerville Old Face"/>
        </w:rPr>
        <w:t xml:space="preserve"> Timothy is the same as going there himself. </w:t>
      </w:r>
    </w:p>
    <w:p w14:paraId="486C10E5" w14:textId="68C1F5AD" w:rsidR="00B95610" w:rsidRDefault="00E03A30" w:rsidP="00465375">
      <w:pPr>
        <w:pStyle w:val="NoSpacing"/>
        <w:spacing w:line="480" w:lineRule="auto"/>
        <w:rPr>
          <w:rFonts w:ascii="Baskerville Old Face" w:hAnsi="Baskerville Old Face"/>
        </w:rPr>
      </w:pPr>
      <w:r>
        <w:rPr>
          <w:rFonts w:ascii="Baskerville Old Face" w:hAnsi="Baskerville Old Face"/>
        </w:rPr>
        <w:tab/>
        <w:t>He goes on to speak highly of this young pastor in verse 2</w:t>
      </w:r>
      <w:r w:rsidR="00C92756">
        <w:rPr>
          <w:rFonts w:ascii="Baskerville Old Face" w:hAnsi="Baskerville Old Face"/>
        </w:rPr>
        <w:t>0</w:t>
      </w:r>
      <w:r>
        <w:rPr>
          <w:rFonts w:ascii="Baskerville Old Face" w:hAnsi="Baskerville Old Face"/>
        </w:rPr>
        <w:t xml:space="preserve">. (READ 20-24). You can see that Paul has all the confidence in the world </w:t>
      </w:r>
      <w:r w:rsidR="00B95610">
        <w:rPr>
          <w:rFonts w:ascii="Baskerville Old Face" w:hAnsi="Baskerville Old Face"/>
        </w:rPr>
        <w:t xml:space="preserve">in Timothy.  He says he has no one else like him!  He is genuine and caring.  He prioritizes the cause of Christ over his own interests.  This description harkens back to the very beginning of the letter when Paul introduces himself and Timothy as slaves of Jesus Christ.  Timothy is a slave in the sense that he lives for his master. He lives to please Christ and to do the work he is commanded to so to the very best of his ability. Timothy works hard and Paul goes so far to say that Timothy is like a son who works with his father.  Now Paul </w:t>
      </w:r>
      <w:r w:rsidR="00B95610">
        <w:rPr>
          <w:rFonts w:ascii="Baskerville Old Face" w:hAnsi="Baskerville Old Face"/>
        </w:rPr>
        <w:lastRenderedPageBreak/>
        <w:t xml:space="preserve">was famously single all his life, he never actually </w:t>
      </w:r>
      <w:proofErr w:type="gramStart"/>
      <w:r w:rsidR="00B95610">
        <w:rPr>
          <w:rFonts w:ascii="Baskerville Old Face" w:hAnsi="Baskerville Old Face"/>
        </w:rPr>
        <w:t>fathers</w:t>
      </w:r>
      <w:proofErr w:type="gramEnd"/>
      <w:r w:rsidR="00B95610">
        <w:rPr>
          <w:rFonts w:ascii="Baskerville Old Face" w:hAnsi="Baskerville Old Face"/>
        </w:rPr>
        <w:t xml:space="preserve"> children, but it is easy to see here that Paul is speaking in a spiritual sense. He does the same in his letter to Timothy.  In 1 Timothy 1:2 Paul calls Timothy “my true son in the faith.” </w:t>
      </w:r>
    </w:p>
    <w:p w14:paraId="491E21C2" w14:textId="2464DEE4" w:rsidR="00D14C12" w:rsidRDefault="009230ED" w:rsidP="00465375">
      <w:pPr>
        <w:pStyle w:val="NoSpacing"/>
        <w:spacing w:line="480" w:lineRule="auto"/>
        <w:ind w:firstLine="720"/>
        <w:rPr>
          <w:rFonts w:ascii="Baskerville Old Face" w:hAnsi="Baskerville Old Face"/>
        </w:rPr>
      </w:pPr>
      <w:r w:rsidRPr="009230ED">
        <w:rPr>
          <w:rFonts w:ascii="Baskerville Old Face" w:hAnsi="Baskerville Old Face"/>
          <w:b/>
          <w:bCs/>
          <w:highlight w:val="yellow"/>
        </w:rPr>
        <w:t>[</w:t>
      </w:r>
      <w:r>
        <w:rPr>
          <w:rFonts w:ascii="Baskerville Old Face" w:hAnsi="Baskerville Old Face"/>
          <w:b/>
          <w:bCs/>
          <w:highlight w:val="yellow"/>
        </w:rPr>
        <w:t>SLIDE 11</w:t>
      </w:r>
      <w:r w:rsidRPr="009230ED">
        <w:rPr>
          <w:rFonts w:ascii="Baskerville Old Face" w:hAnsi="Baskerville Old Face"/>
          <w:b/>
          <w:bCs/>
          <w:highlight w:val="yellow"/>
        </w:rPr>
        <w:t>]</w:t>
      </w:r>
      <w:r>
        <w:rPr>
          <w:rFonts w:ascii="Baskerville Old Face" w:hAnsi="Baskerville Old Face"/>
          <w:b/>
          <w:bCs/>
        </w:rPr>
        <w:t xml:space="preserve"> </w:t>
      </w:r>
      <w:r w:rsidR="00B95610">
        <w:rPr>
          <w:rFonts w:ascii="Baskerville Old Face" w:hAnsi="Baskerville Old Face"/>
        </w:rPr>
        <w:t>What does it mean to be a spiritual father</w:t>
      </w:r>
      <w:r w:rsidR="00AD04A4">
        <w:rPr>
          <w:rFonts w:ascii="Baskerville Old Face" w:hAnsi="Baskerville Old Face"/>
        </w:rPr>
        <w:t xml:space="preserve"> or mother</w:t>
      </w:r>
      <w:r w:rsidR="00B95610">
        <w:rPr>
          <w:rFonts w:ascii="Baskerville Old Face" w:hAnsi="Baskerville Old Face"/>
        </w:rPr>
        <w:t xml:space="preserve">? </w:t>
      </w:r>
      <w:r w:rsidR="00484A71">
        <w:rPr>
          <w:rFonts w:ascii="Baskerville Old Face" w:hAnsi="Baskerville Old Face"/>
        </w:rPr>
        <w:t>Parental love possesses a very specific characteristic…it is the only love that leads to separation. Now this might not apply to our Heavenly Father. We are promised that he will never leave or forsake us.</w:t>
      </w:r>
      <w:r w:rsidR="00AD04A4">
        <w:rPr>
          <w:rFonts w:ascii="Baskerville Old Face" w:hAnsi="Baskerville Old Face"/>
        </w:rPr>
        <w:t xml:space="preserve"> There is no age limit on his presence with us.</w:t>
      </w:r>
      <w:r w:rsidR="00484A71">
        <w:rPr>
          <w:rFonts w:ascii="Baskerville Old Face" w:hAnsi="Baskerville Old Face"/>
        </w:rPr>
        <w:t xml:space="preserve">  </w:t>
      </w:r>
      <w:r w:rsidR="00AD04A4">
        <w:rPr>
          <w:rFonts w:ascii="Baskerville Old Face" w:hAnsi="Baskerville Old Face"/>
        </w:rPr>
        <w:t>But</w:t>
      </w:r>
      <w:r w:rsidR="00484A71">
        <w:rPr>
          <w:rFonts w:ascii="Baskerville Old Face" w:hAnsi="Baskerville Old Face"/>
        </w:rPr>
        <w:t xml:space="preserve"> when it comes to human parents, we spend </w:t>
      </w:r>
      <w:r w:rsidR="00AD04A4">
        <w:rPr>
          <w:rFonts w:ascii="Baskerville Old Face" w:hAnsi="Baskerville Old Face"/>
        </w:rPr>
        <w:t>an</w:t>
      </w:r>
      <w:r w:rsidR="00484A71">
        <w:rPr>
          <w:rFonts w:ascii="Baskerville Old Face" w:hAnsi="Baskerville Old Face"/>
        </w:rPr>
        <w:t xml:space="preserve"> entire childhood gearing up to say goodbye. </w:t>
      </w:r>
      <w:r w:rsidR="00AD04A4">
        <w:rPr>
          <w:rFonts w:ascii="Baskerville Old Face" w:hAnsi="Baskerville Old Face"/>
        </w:rPr>
        <w:t>It could be that I am projecting a b</w:t>
      </w:r>
      <w:r>
        <w:rPr>
          <w:rFonts w:ascii="Baskerville Old Face" w:hAnsi="Baskerville Old Face"/>
        </w:rPr>
        <w:t>i</w:t>
      </w:r>
      <w:r w:rsidR="00AD04A4">
        <w:rPr>
          <w:rFonts w:ascii="Baskerville Old Face" w:hAnsi="Baskerville Old Face"/>
        </w:rPr>
        <w:t xml:space="preserve">t here as we have just said goodbye to our own daughter as she begins school. But it is true for all parents. </w:t>
      </w:r>
      <w:r w:rsidR="00484A71">
        <w:rPr>
          <w:rFonts w:ascii="Baskerville Old Face" w:hAnsi="Baskerville Old Face"/>
        </w:rPr>
        <w:t xml:space="preserve">The </w:t>
      </w:r>
      <w:proofErr w:type="gramStart"/>
      <w:r w:rsidR="00484A71">
        <w:rPr>
          <w:rFonts w:ascii="Baskerville Old Face" w:hAnsi="Baskerville Old Face"/>
        </w:rPr>
        <w:t>ultimate goal</w:t>
      </w:r>
      <w:proofErr w:type="gramEnd"/>
      <w:r w:rsidR="00484A71">
        <w:rPr>
          <w:rFonts w:ascii="Baskerville Old Face" w:hAnsi="Baskerville Old Face"/>
        </w:rPr>
        <w:t xml:space="preserve"> is maturity. Can this child make it on their own?  Can this child cope with the challenges of life? Can this child cross the bridge into adulthood?  It is a hard and thankless task in many ways.  But parents eventually say goodbye and children eventually become adults.  It’s a strange relationship</w:t>
      </w:r>
      <w:r w:rsidR="00E81435">
        <w:rPr>
          <w:rFonts w:ascii="Baskerville Old Face" w:hAnsi="Baskerville Old Face"/>
        </w:rPr>
        <w:t xml:space="preserve"> and it involves parents </w:t>
      </w:r>
      <w:proofErr w:type="gramStart"/>
      <w:r w:rsidR="00E81435">
        <w:rPr>
          <w:rFonts w:ascii="Baskerville Old Face" w:hAnsi="Baskerville Old Face"/>
        </w:rPr>
        <w:t>to pour</w:t>
      </w:r>
      <w:proofErr w:type="gramEnd"/>
      <w:r w:rsidR="00E81435">
        <w:rPr>
          <w:rFonts w:ascii="Baskerville Old Face" w:hAnsi="Baskerville Old Face"/>
        </w:rPr>
        <w:t xml:space="preserve"> themselves into the lives of their children; </w:t>
      </w:r>
      <w:proofErr w:type="gramStart"/>
      <w:r w:rsidR="00E81435">
        <w:rPr>
          <w:rFonts w:ascii="Baskerville Old Face" w:hAnsi="Baskerville Old Face"/>
        </w:rPr>
        <w:t>to love</w:t>
      </w:r>
      <w:proofErr w:type="gramEnd"/>
      <w:r w:rsidR="00E81435">
        <w:rPr>
          <w:rFonts w:ascii="Baskerville Old Face" w:hAnsi="Baskerville Old Face"/>
        </w:rPr>
        <w:t xml:space="preserve"> them selflessly and </w:t>
      </w:r>
      <w:proofErr w:type="gramStart"/>
      <w:r w:rsidR="00E81435">
        <w:rPr>
          <w:rFonts w:ascii="Baskerville Old Face" w:hAnsi="Baskerville Old Face"/>
        </w:rPr>
        <w:t>to give</w:t>
      </w:r>
      <w:proofErr w:type="gramEnd"/>
      <w:r w:rsidR="00E81435">
        <w:rPr>
          <w:rFonts w:ascii="Baskerville Old Face" w:hAnsi="Baskerville Old Face"/>
        </w:rPr>
        <w:t xml:space="preserve"> of themselves whenever they might be called upon.</w:t>
      </w:r>
      <w:r w:rsidR="00484A71">
        <w:rPr>
          <w:rFonts w:ascii="Baskerville Old Face" w:hAnsi="Baskerville Old Face"/>
        </w:rPr>
        <w:t xml:space="preserve"> </w:t>
      </w:r>
      <w:r w:rsidR="00E81435">
        <w:rPr>
          <w:rFonts w:ascii="Baskerville Old Face" w:hAnsi="Baskerville Old Face"/>
        </w:rPr>
        <w:t>T</w:t>
      </w:r>
      <w:r w:rsidR="00484A71">
        <w:rPr>
          <w:rFonts w:ascii="Baskerville Old Face" w:hAnsi="Baskerville Old Face"/>
        </w:rPr>
        <w:t xml:space="preserve">o be a spiritual parent entails the same goal: maturity, spiritual maturity.  Can this person learn to walk in faith on their own?  Can they face temptation and overcome sin? Can they feed themselves on God’s word?  Do they understand the importance of prayer? Can they discern between truth and lies? </w:t>
      </w:r>
      <w:r w:rsidR="00E81435">
        <w:rPr>
          <w:rFonts w:ascii="Baskerville Old Face" w:hAnsi="Baskerville Old Face"/>
        </w:rPr>
        <w:t xml:space="preserve">Being a spiritual parent calls for the same demands: self-sacrifice and </w:t>
      </w:r>
      <w:r w:rsidR="00AD04A4">
        <w:rPr>
          <w:rFonts w:ascii="Baskerville Old Face" w:hAnsi="Baskerville Old Face"/>
        </w:rPr>
        <w:t>generous</w:t>
      </w:r>
      <w:r w:rsidR="00E81435">
        <w:rPr>
          <w:rFonts w:ascii="Baskerville Old Face" w:hAnsi="Baskerville Old Face"/>
        </w:rPr>
        <w:t xml:space="preserve"> investment of time, and prayer. </w:t>
      </w:r>
      <w:r w:rsidR="00484A71">
        <w:rPr>
          <w:rFonts w:ascii="Baskerville Old Face" w:hAnsi="Baskerville Old Face"/>
        </w:rPr>
        <w:t xml:space="preserve"> </w:t>
      </w:r>
      <w:r w:rsidR="00E81435">
        <w:rPr>
          <w:rFonts w:ascii="Baskerville Old Face" w:hAnsi="Baskerville Old Face"/>
        </w:rPr>
        <w:t>Paul</w:t>
      </w:r>
      <w:r w:rsidR="00B95610">
        <w:rPr>
          <w:rFonts w:ascii="Baskerville Old Face" w:hAnsi="Baskerville Old Face"/>
        </w:rPr>
        <w:t xml:space="preserve"> has raised Timothy in the fait</w:t>
      </w:r>
      <w:r w:rsidR="00E81435">
        <w:rPr>
          <w:rFonts w:ascii="Baskerville Old Face" w:hAnsi="Baskerville Old Face"/>
        </w:rPr>
        <w:t xml:space="preserve">h, he had become </w:t>
      </w:r>
      <w:r w:rsidR="00AD04A4">
        <w:rPr>
          <w:rFonts w:ascii="Baskerville Old Face" w:hAnsi="Baskerville Old Face"/>
        </w:rPr>
        <w:t>spiritually</w:t>
      </w:r>
      <w:r w:rsidR="00E81435">
        <w:rPr>
          <w:rFonts w:ascii="Baskerville Old Face" w:hAnsi="Baskerville Old Face"/>
        </w:rPr>
        <w:t xml:space="preserve"> </w:t>
      </w:r>
      <w:proofErr w:type="gramStart"/>
      <w:r w:rsidR="00E81435">
        <w:rPr>
          <w:rFonts w:ascii="Baskerville Old Face" w:hAnsi="Baskerville Old Face"/>
        </w:rPr>
        <w:t>mature</w:t>
      </w:r>
      <w:proofErr w:type="gramEnd"/>
      <w:r w:rsidR="00E81435">
        <w:rPr>
          <w:rFonts w:ascii="Baskerville Old Face" w:hAnsi="Baskerville Old Face"/>
        </w:rPr>
        <w:t xml:space="preserve"> and it can be rightly said that, in Christ, they are father and son. In verse 24, Paul reiterates his desire and </w:t>
      </w:r>
      <w:proofErr w:type="gramStart"/>
      <w:r w:rsidR="00E81435">
        <w:rPr>
          <w:rFonts w:ascii="Baskerville Old Face" w:hAnsi="Baskerville Old Face"/>
        </w:rPr>
        <w:t>hope</w:t>
      </w:r>
      <w:proofErr w:type="gramEnd"/>
      <w:r w:rsidR="00E81435">
        <w:rPr>
          <w:rFonts w:ascii="Baskerville Old Face" w:hAnsi="Baskerville Old Face"/>
        </w:rPr>
        <w:t xml:space="preserve"> that he will be able to visit them all soon.</w:t>
      </w:r>
      <w:r w:rsidR="00B95610">
        <w:rPr>
          <w:rFonts w:ascii="Baskerville Old Face" w:hAnsi="Baskerville Old Face"/>
        </w:rPr>
        <w:t xml:space="preserve">    </w:t>
      </w:r>
      <w:r w:rsidR="00714D12">
        <w:rPr>
          <w:rFonts w:ascii="Baskerville Old Face" w:hAnsi="Baskerville Old Face"/>
        </w:rPr>
        <w:t xml:space="preserve"> </w:t>
      </w:r>
      <w:r w:rsidR="003C41CA" w:rsidRPr="00714D12">
        <w:rPr>
          <w:rFonts w:ascii="Baskerville Old Face" w:hAnsi="Baskerville Old Face"/>
        </w:rPr>
        <w:t xml:space="preserve"> </w:t>
      </w:r>
    </w:p>
    <w:p w14:paraId="0E9E3840" w14:textId="63268645" w:rsidR="00E81435" w:rsidRDefault="00E81435" w:rsidP="00465375">
      <w:pPr>
        <w:pStyle w:val="NoSpacing"/>
        <w:spacing w:line="480" w:lineRule="auto"/>
        <w:ind w:firstLine="720"/>
        <w:rPr>
          <w:rFonts w:ascii="Baskerville Old Face" w:hAnsi="Baskerville Old Face"/>
        </w:rPr>
      </w:pPr>
      <w:r>
        <w:rPr>
          <w:rFonts w:ascii="Baskerville Old Face" w:hAnsi="Baskerville Old Face"/>
        </w:rPr>
        <w:t xml:space="preserve">But Paul is not done!  He has more to say and another person to recommend to the people of Philippi. </w:t>
      </w:r>
      <w:r w:rsidR="00A1244E" w:rsidRPr="00A1244E">
        <w:rPr>
          <w:rFonts w:ascii="Baskerville Old Face" w:hAnsi="Baskerville Old Face"/>
          <w:b/>
          <w:bCs/>
          <w:highlight w:val="yellow"/>
        </w:rPr>
        <w:t>[</w:t>
      </w:r>
      <w:r w:rsidR="00A1244E">
        <w:rPr>
          <w:rFonts w:ascii="Baskerville Old Face" w:hAnsi="Baskerville Old Face"/>
          <w:b/>
          <w:bCs/>
          <w:highlight w:val="yellow"/>
        </w:rPr>
        <w:t>SLIDE 13</w:t>
      </w:r>
      <w:r w:rsidR="00A1244E" w:rsidRPr="00A1244E">
        <w:rPr>
          <w:rFonts w:ascii="Baskerville Old Face" w:hAnsi="Baskerville Old Face"/>
          <w:b/>
          <w:bCs/>
          <w:highlight w:val="yellow"/>
        </w:rPr>
        <w:t>]</w:t>
      </w:r>
      <w:r>
        <w:rPr>
          <w:rFonts w:ascii="Baskerville Old Face" w:hAnsi="Baskerville Old Face"/>
        </w:rPr>
        <w:t xml:space="preserve"> </w:t>
      </w:r>
      <w:r w:rsidR="00AD04A4">
        <w:rPr>
          <w:rFonts w:ascii="Baskerville Old Face" w:hAnsi="Baskerville Old Face"/>
        </w:rPr>
        <w:t xml:space="preserve">(READ 25-30) </w:t>
      </w:r>
      <w:r>
        <w:rPr>
          <w:rFonts w:ascii="Baskerville Old Face" w:hAnsi="Baskerville Old Face"/>
        </w:rPr>
        <w:t xml:space="preserve">Epaphroditus is introduced as a brother, a co-worker and a fellow soldier. Notice again the familial terms.  In Christ, Timothy is Paul’s son and </w:t>
      </w:r>
      <w:r>
        <w:rPr>
          <w:rFonts w:ascii="Baskerville Old Face" w:hAnsi="Baskerville Old Face"/>
        </w:rPr>
        <w:lastRenderedPageBreak/>
        <w:t xml:space="preserve">Epaphroditus is his brother.  There is an intimacy, a personal unity that binds us together when we serve Christ.  It is an identifier that transcends race or genetics.  </w:t>
      </w:r>
      <w:r w:rsidR="00412F29">
        <w:rPr>
          <w:rFonts w:ascii="Baskerville Old Face" w:hAnsi="Baskerville Old Face"/>
        </w:rPr>
        <w:t xml:space="preserve">When Jesus was teaching in a packed house, he was alerted that his family had </w:t>
      </w:r>
      <w:r w:rsidR="00A1244E">
        <w:rPr>
          <w:rFonts w:ascii="Baskerville Old Face" w:hAnsi="Baskerville Old Face"/>
        </w:rPr>
        <w:t>arrived,</w:t>
      </w:r>
      <w:r w:rsidR="00AD04A4">
        <w:rPr>
          <w:rFonts w:ascii="Baskerville Old Face" w:hAnsi="Baskerville Old Face"/>
        </w:rPr>
        <w:t xml:space="preserve"> </w:t>
      </w:r>
      <w:r w:rsidR="00412F29">
        <w:rPr>
          <w:rFonts w:ascii="Baskerville Old Face" w:hAnsi="Baskerville Old Face"/>
        </w:rPr>
        <w:t xml:space="preserve">and they were looking for him. Jesus responded in Mark 3:33 by asking </w:t>
      </w:r>
      <w:r w:rsidR="00AB366D" w:rsidRPr="00AB366D">
        <w:rPr>
          <w:rFonts w:ascii="Baskerville Old Face" w:hAnsi="Baskerville Old Face"/>
          <w:b/>
          <w:bCs/>
          <w:highlight w:val="yellow"/>
        </w:rPr>
        <w:t>[</w:t>
      </w:r>
      <w:r w:rsidR="00AB366D">
        <w:rPr>
          <w:rFonts w:ascii="Baskerville Old Face" w:hAnsi="Baskerville Old Face"/>
          <w:b/>
          <w:bCs/>
          <w:highlight w:val="yellow"/>
        </w:rPr>
        <w:t>SLIDE 14</w:t>
      </w:r>
      <w:r w:rsidR="00AB366D" w:rsidRPr="00AB366D">
        <w:rPr>
          <w:rFonts w:ascii="Baskerville Old Face" w:hAnsi="Baskerville Old Face"/>
          <w:b/>
          <w:bCs/>
          <w:highlight w:val="yellow"/>
        </w:rPr>
        <w:t>]</w:t>
      </w:r>
      <w:r w:rsidR="00AB366D">
        <w:rPr>
          <w:rFonts w:ascii="Baskerville Old Face" w:hAnsi="Baskerville Old Face"/>
          <w:b/>
          <w:bCs/>
        </w:rPr>
        <w:t xml:space="preserve"> </w:t>
      </w:r>
      <w:r w:rsidR="00412F29">
        <w:rPr>
          <w:rFonts w:ascii="Baskerville Old Face" w:hAnsi="Baskerville Old Face"/>
        </w:rPr>
        <w:t>“Who is my mother? Who are my brothers?”</w:t>
      </w:r>
      <w:r w:rsidR="00AD04A4">
        <w:rPr>
          <w:rFonts w:ascii="Baskerville Old Face" w:hAnsi="Baskerville Old Face"/>
        </w:rPr>
        <w:t xml:space="preserve"> </w:t>
      </w:r>
      <w:r w:rsidR="00412F29">
        <w:rPr>
          <w:rFonts w:ascii="Baskerville Old Face" w:hAnsi="Baskerville Old Face"/>
        </w:rPr>
        <w:t xml:space="preserve">Looking around at those seated in a circle, he said, ‘Look, here are my mother and my brothers. Whoever does God’s will </w:t>
      </w:r>
      <w:proofErr w:type="gramStart"/>
      <w:r w:rsidR="00412F29">
        <w:rPr>
          <w:rFonts w:ascii="Baskerville Old Face" w:hAnsi="Baskerville Old Face"/>
        </w:rPr>
        <w:t>is</w:t>
      </w:r>
      <w:proofErr w:type="gramEnd"/>
      <w:r w:rsidR="00412F29">
        <w:rPr>
          <w:rFonts w:ascii="Baskerville Old Face" w:hAnsi="Baskerville Old Face"/>
        </w:rPr>
        <w:t xml:space="preserve"> my brother, sister and mother.’” Paul exemplifies this reality. Timothy and Epaphroditus are family! And then, by extension, so are the folks back in Philippi. And by extension, so are we here today.  If we are in Christ, we are family.  We celebrate with one another, we weep with one another, we </w:t>
      </w:r>
      <w:r w:rsidR="00AD04A4">
        <w:rPr>
          <w:rFonts w:ascii="Baskerville Old Face" w:hAnsi="Baskerville Old Face"/>
        </w:rPr>
        <w:t>support</w:t>
      </w:r>
      <w:r w:rsidR="00412F29">
        <w:rPr>
          <w:rFonts w:ascii="Baskerville Old Face" w:hAnsi="Baskerville Old Face"/>
        </w:rPr>
        <w:t xml:space="preserve"> one another, we admonish one another. Look around and </w:t>
      </w:r>
      <w:proofErr w:type="gramStart"/>
      <w:r w:rsidR="00412F29">
        <w:rPr>
          <w:rFonts w:ascii="Baskerville Old Face" w:hAnsi="Baskerville Old Face"/>
        </w:rPr>
        <w:t>see:</w:t>
      </w:r>
      <w:proofErr w:type="gramEnd"/>
      <w:r w:rsidR="00412F29">
        <w:rPr>
          <w:rFonts w:ascii="Baskerville Old Face" w:hAnsi="Baskerville Old Face"/>
        </w:rPr>
        <w:t xml:space="preserve"> we are bothers and sister, mothers and fathers in the name of Jesus.</w:t>
      </w:r>
    </w:p>
    <w:p w14:paraId="06CE2516" w14:textId="232B93C3" w:rsidR="00CA5B02" w:rsidRDefault="00D41453" w:rsidP="00465375">
      <w:pPr>
        <w:pStyle w:val="NoSpacing"/>
        <w:spacing w:line="480" w:lineRule="auto"/>
        <w:ind w:firstLine="720"/>
        <w:rPr>
          <w:rFonts w:ascii="Baskerville Old Face" w:hAnsi="Baskerville Old Face"/>
        </w:rPr>
      </w:pPr>
      <w:r w:rsidRPr="00D41453">
        <w:rPr>
          <w:rFonts w:ascii="Baskerville Old Face" w:hAnsi="Baskerville Old Face"/>
          <w:b/>
          <w:bCs/>
          <w:highlight w:val="yellow"/>
        </w:rPr>
        <w:t>[</w:t>
      </w:r>
      <w:r>
        <w:rPr>
          <w:rFonts w:ascii="Baskerville Old Face" w:hAnsi="Baskerville Old Face"/>
          <w:b/>
          <w:bCs/>
          <w:highlight w:val="yellow"/>
        </w:rPr>
        <w:t>SLIDE 15</w:t>
      </w:r>
      <w:r w:rsidRPr="00D41453">
        <w:rPr>
          <w:rFonts w:ascii="Baskerville Old Face" w:hAnsi="Baskerville Old Face"/>
          <w:b/>
          <w:bCs/>
          <w:highlight w:val="yellow"/>
        </w:rPr>
        <w:t>]</w:t>
      </w:r>
      <w:r>
        <w:rPr>
          <w:rFonts w:ascii="Baskerville Old Face" w:hAnsi="Baskerville Old Face"/>
          <w:b/>
          <w:bCs/>
        </w:rPr>
        <w:t xml:space="preserve"> </w:t>
      </w:r>
      <w:r w:rsidR="00412F29">
        <w:rPr>
          <w:rFonts w:ascii="Baskerville Old Face" w:hAnsi="Baskerville Old Face"/>
        </w:rPr>
        <w:t xml:space="preserve">Epaphroditus was originally from </w:t>
      </w:r>
      <w:proofErr w:type="gramStart"/>
      <w:r w:rsidR="00412F29">
        <w:rPr>
          <w:rFonts w:ascii="Baskerville Old Face" w:hAnsi="Baskerville Old Face"/>
        </w:rPr>
        <w:t>Philippi</w:t>
      </w:r>
      <w:proofErr w:type="gramEnd"/>
      <w:r w:rsidR="00412F29">
        <w:rPr>
          <w:rFonts w:ascii="Baskerville Old Face" w:hAnsi="Baskerville Old Face"/>
        </w:rPr>
        <w:t xml:space="preserve"> and he was sent by the church to meet up with Paul in prison and lend his support.  He came on behalf of the church </w:t>
      </w:r>
      <w:r>
        <w:rPr>
          <w:rFonts w:ascii="Baskerville Old Face" w:hAnsi="Baskerville Old Face"/>
        </w:rPr>
        <w:t>to help</w:t>
      </w:r>
      <w:r w:rsidR="00412F29">
        <w:rPr>
          <w:rFonts w:ascii="Baskerville Old Face" w:hAnsi="Baskerville Old Face"/>
        </w:rPr>
        <w:t xml:space="preserve"> Paul and to meet his needs.  In the course of his service, Epaphroditus became deathly ill.  </w:t>
      </w:r>
      <w:r w:rsidR="00AD04A4">
        <w:rPr>
          <w:rFonts w:ascii="Baskerville Old Face" w:hAnsi="Baskerville Old Face"/>
        </w:rPr>
        <w:t>We see that in verse 27.</w:t>
      </w:r>
      <w:r w:rsidR="00412F29">
        <w:rPr>
          <w:rFonts w:ascii="Baskerville Old Face" w:hAnsi="Baskerville Old Face"/>
        </w:rPr>
        <w:t xml:space="preserve"> Paul is relieved that </w:t>
      </w:r>
      <w:r w:rsidR="00AD04A4">
        <w:rPr>
          <w:rFonts w:ascii="Baskerville Old Face" w:hAnsi="Baskerville Old Face"/>
        </w:rPr>
        <w:t>Epaphroditus</w:t>
      </w:r>
      <w:r w:rsidR="00412F29">
        <w:rPr>
          <w:rFonts w:ascii="Baskerville Old Face" w:hAnsi="Baskerville Old Face"/>
        </w:rPr>
        <w:t xml:space="preserve">’ health scare did not end in </w:t>
      </w:r>
      <w:proofErr w:type="gramStart"/>
      <w:r w:rsidR="00412F29">
        <w:rPr>
          <w:rFonts w:ascii="Baskerville Old Face" w:hAnsi="Baskerville Old Face"/>
        </w:rPr>
        <w:t>death</w:t>
      </w:r>
      <w:proofErr w:type="gramEnd"/>
      <w:r w:rsidR="00412F29">
        <w:rPr>
          <w:rFonts w:ascii="Baskerville Old Face" w:hAnsi="Baskerville Old Face"/>
        </w:rPr>
        <w:t xml:space="preserve"> and he wants to </w:t>
      </w:r>
      <w:r w:rsidR="00CA5B02">
        <w:rPr>
          <w:rFonts w:ascii="Baskerville Old Face" w:hAnsi="Baskerville Old Face"/>
        </w:rPr>
        <w:t xml:space="preserve">give the church the same assurance.  </w:t>
      </w:r>
      <w:proofErr w:type="gramStart"/>
      <w:r w:rsidR="00CA5B02">
        <w:rPr>
          <w:rFonts w:ascii="Baskerville Old Face" w:hAnsi="Baskerville Old Face"/>
        </w:rPr>
        <w:t>So</w:t>
      </w:r>
      <w:proofErr w:type="gramEnd"/>
      <w:r w:rsidR="00CA5B02">
        <w:rPr>
          <w:rFonts w:ascii="Baskerville Old Face" w:hAnsi="Baskerville Old Face"/>
        </w:rPr>
        <w:t xml:space="preserve"> he sends his friend and brother back and he tells the church to receive him with great joy. </w:t>
      </w:r>
    </w:p>
    <w:p w14:paraId="2D5BFA5D" w14:textId="2E9B7F4F" w:rsidR="00CA5B02" w:rsidRDefault="00CA5B02" w:rsidP="00465375">
      <w:pPr>
        <w:pStyle w:val="NoSpacing"/>
        <w:spacing w:line="480" w:lineRule="auto"/>
        <w:rPr>
          <w:rFonts w:ascii="Baskerville Old Face" w:hAnsi="Baskerville Old Face"/>
        </w:rPr>
      </w:pPr>
      <w:r>
        <w:rPr>
          <w:rFonts w:ascii="Baskerville Old Face" w:hAnsi="Baskerville Old Face"/>
        </w:rPr>
        <w:tab/>
        <w:t>Finally, I want to close with the first verse of chapter 3.</w:t>
      </w:r>
      <w:r w:rsidR="00D41453">
        <w:rPr>
          <w:rFonts w:ascii="Baskerville Old Face" w:hAnsi="Baskerville Old Face"/>
        </w:rPr>
        <w:t xml:space="preserve"> </w:t>
      </w:r>
      <w:r w:rsidR="00D41453" w:rsidRPr="00D41453">
        <w:rPr>
          <w:rFonts w:ascii="Baskerville Old Face" w:hAnsi="Baskerville Old Face"/>
          <w:b/>
          <w:bCs/>
          <w:highlight w:val="yellow"/>
        </w:rPr>
        <w:t>[</w:t>
      </w:r>
      <w:r w:rsidR="00D41453">
        <w:rPr>
          <w:rFonts w:ascii="Baskerville Old Face" w:hAnsi="Baskerville Old Face"/>
          <w:b/>
          <w:bCs/>
          <w:highlight w:val="yellow"/>
        </w:rPr>
        <w:t>SLIDE 16</w:t>
      </w:r>
      <w:r w:rsidR="00D41453" w:rsidRPr="00D41453">
        <w:rPr>
          <w:rFonts w:ascii="Baskerville Old Face" w:hAnsi="Baskerville Old Face"/>
          <w:b/>
          <w:bCs/>
          <w:highlight w:val="yellow"/>
        </w:rPr>
        <w:t>]</w:t>
      </w:r>
      <w:r>
        <w:rPr>
          <w:rFonts w:ascii="Baskerville Old Face" w:hAnsi="Baskerville Old Face"/>
        </w:rPr>
        <w:t xml:space="preserve"> “So then, my brothers an</w:t>
      </w:r>
      <w:r w:rsidR="000D2A42">
        <w:rPr>
          <w:rFonts w:ascii="Baskerville Old Face" w:hAnsi="Baskerville Old Face"/>
        </w:rPr>
        <w:t>d</w:t>
      </w:r>
      <w:r>
        <w:rPr>
          <w:rFonts w:ascii="Baskerville Old Face" w:hAnsi="Baskerville Old Face"/>
        </w:rPr>
        <w:t xml:space="preserve"> sisters, be glad in the Lord. It’s no trouble for me to repeat the same things to you because they will help keep you on track.” </w:t>
      </w:r>
      <w:r w:rsidR="00FC3E69">
        <w:rPr>
          <w:rFonts w:ascii="Baskerville Old Face" w:hAnsi="Baskerville Old Face"/>
        </w:rPr>
        <w:t xml:space="preserve">Now Paul was not a </w:t>
      </w:r>
      <w:r w:rsidR="000D2A42">
        <w:rPr>
          <w:rFonts w:ascii="Baskerville Old Face" w:hAnsi="Baskerville Old Face"/>
        </w:rPr>
        <w:t>board-certified</w:t>
      </w:r>
      <w:r w:rsidR="00FC3E69">
        <w:rPr>
          <w:rFonts w:ascii="Baskerville Old Face" w:hAnsi="Baskerville Old Face"/>
        </w:rPr>
        <w:t xml:space="preserve"> psychologist, and he was not a </w:t>
      </w:r>
      <w:proofErr w:type="gramStart"/>
      <w:r w:rsidR="00FC3E69">
        <w:rPr>
          <w:rFonts w:ascii="Baskerville Old Face" w:hAnsi="Baskerville Old Face"/>
        </w:rPr>
        <w:t>neuro scientist</w:t>
      </w:r>
      <w:proofErr w:type="gramEnd"/>
      <w:r w:rsidR="00FC3E69">
        <w:rPr>
          <w:rFonts w:ascii="Baskerville Old Face" w:hAnsi="Baskerville Old Face"/>
        </w:rPr>
        <w:t>, but what was Paul</w:t>
      </w:r>
      <w:r w:rsidR="000D2A42">
        <w:rPr>
          <w:rFonts w:ascii="Baskerville Old Face" w:hAnsi="Baskerville Old Face"/>
        </w:rPr>
        <w:t>?</w:t>
      </w:r>
      <w:r w:rsidR="00FC3E69">
        <w:rPr>
          <w:rFonts w:ascii="Baskerville Old Face" w:hAnsi="Baskerville Old Face"/>
        </w:rPr>
        <w:t xml:space="preserve"> </w:t>
      </w:r>
      <w:proofErr w:type="gramStart"/>
      <w:r w:rsidR="00FC3E69">
        <w:rPr>
          <w:rFonts w:ascii="Baskerville Old Face" w:hAnsi="Baskerville Old Face"/>
        </w:rPr>
        <w:t>At the moment</w:t>
      </w:r>
      <w:proofErr w:type="gramEnd"/>
      <w:r w:rsidR="000D2A42">
        <w:rPr>
          <w:rFonts w:ascii="Baskerville Old Face" w:hAnsi="Baskerville Old Face"/>
        </w:rPr>
        <w:t>,</w:t>
      </w:r>
      <w:r w:rsidR="00FC3E69">
        <w:rPr>
          <w:rFonts w:ascii="Baskerville Old Face" w:hAnsi="Baskerville Old Face"/>
        </w:rPr>
        <w:t xml:space="preserve"> he was a prisoner.  He was a church-planter and a tent maker for </w:t>
      </w:r>
      <w:r w:rsidR="000D2A42">
        <w:rPr>
          <w:rFonts w:ascii="Baskerville Old Face" w:hAnsi="Baskerville Old Face"/>
        </w:rPr>
        <w:t>a while</w:t>
      </w:r>
      <w:r w:rsidR="00FC3E69">
        <w:rPr>
          <w:rFonts w:ascii="Baskerville Old Face" w:hAnsi="Baskerville Old Face"/>
        </w:rPr>
        <w:t xml:space="preserve">. But Paul’s identity, from his youth was rooted in his Jewish background.  In fact, we know, that Paul took his passion and his </w:t>
      </w:r>
      <w:r w:rsidR="000D2A42">
        <w:rPr>
          <w:rFonts w:ascii="Baskerville Old Face" w:hAnsi="Baskerville Old Face"/>
        </w:rPr>
        <w:t>beliefs</w:t>
      </w:r>
      <w:r w:rsidR="00FC3E69">
        <w:rPr>
          <w:rFonts w:ascii="Baskerville Old Face" w:hAnsi="Baskerville Old Face"/>
        </w:rPr>
        <w:t xml:space="preserve"> to the highest tier when he </w:t>
      </w:r>
      <w:r w:rsidR="000D2A42">
        <w:rPr>
          <w:rFonts w:ascii="Baskerville Old Face" w:hAnsi="Baskerville Old Face"/>
        </w:rPr>
        <w:t>became</w:t>
      </w:r>
      <w:r w:rsidR="00FC3E69">
        <w:rPr>
          <w:rFonts w:ascii="Baskerville Old Face" w:hAnsi="Baskerville Old Face"/>
        </w:rPr>
        <w:t xml:space="preserve"> a full-fledged Pharisee.  Pharisees were the teachers of the people. They were scholars and philosophers but above all else, they knew the scriptures. Now, at the time, all Jewish males were </w:t>
      </w:r>
      <w:r w:rsidR="00FC3E69">
        <w:rPr>
          <w:rFonts w:ascii="Baskerville Old Face" w:hAnsi="Baskerville Old Face"/>
        </w:rPr>
        <w:lastRenderedPageBreak/>
        <w:t>expected to memorize the Torah, that would be the first five books of the bible: Genesis, Exodus, Leviticus, Numbers and Deuteronomy. But a Pharisee sought to commit the entire Old Testament to memory.  Now how does one achieve such a feat? Paul gives us the answer here in verse 1: through</w:t>
      </w:r>
      <w:r w:rsidR="00CE65A6">
        <w:rPr>
          <w:rFonts w:ascii="Baskerville Old Face" w:hAnsi="Baskerville Old Face"/>
        </w:rPr>
        <w:t xml:space="preserve"> </w:t>
      </w:r>
      <w:r w:rsidR="00CE65A6" w:rsidRPr="00CE65A6">
        <w:rPr>
          <w:rFonts w:ascii="Baskerville Old Face" w:hAnsi="Baskerville Old Face"/>
          <w:b/>
          <w:bCs/>
          <w:highlight w:val="yellow"/>
        </w:rPr>
        <w:t>[</w:t>
      </w:r>
      <w:r w:rsidR="00CE65A6">
        <w:rPr>
          <w:rFonts w:ascii="Baskerville Old Face" w:hAnsi="Baskerville Old Face"/>
          <w:b/>
          <w:bCs/>
          <w:highlight w:val="yellow"/>
        </w:rPr>
        <w:t>SLIDE 17</w:t>
      </w:r>
      <w:r w:rsidR="00CE65A6" w:rsidRPr="00CE65A6">
        <w:rPr>
          <w:rFonts w:ascii="Baskerville Old Face" w:hAnsi="Baskerville Old Face"/>
          <w:b/>
          <w:bCs/>
          <w:highlight w:val="yellow"/>
        </w:rPr>
        <w:t>]</w:t>
      </w:r>
      <w:r w:rsidR="00FC3E69">
        <w:rPr>
          <w:rFonts w:ascii="Baskerville Old Face" w:hAnsi="Baskerville Old Face"/>
        </w:rPr>
        <w:t xml:space="preserve"> repetition. Read God’s word </w:t>
      </w:r>
      <w:proofErr w:type="gramStart"/>
      <w:r w:rsidR="00FC3E69">
        <w:rPr>
          <w:rFonts w:ascii="Baskerville Old Face" w:hAnsi="Baskerville Old Face"/>
        </w:rPr>
        <w:t>over and over again</w:t>
      </w:r>
      <w:proofErr w:type="gramEnd"/>
      <w:r w:rsidR="00FC3E69">
        <w:rPr>
          <w:rFonts w:ascii="Baskerville Old Face" w:hAnsi="Baskerville Old Face"/>
        </w:rPr>
        <w:t xml:space="preserve">.  Read it aloud, recite it aloud, learn how it sounds, learn how it feels </w:t>
      </w:r>
      <w:r w:rsidR="00F4296E">
        <w:rPr>
          <w:rFonts w:ascii="Baskerville Old Face" w:hAnsi="Baskerville Old Face"/>
        </w:rPr>
        <w:t>to form the words in your mouth</w:t>
      </w:r>
      <w:r w:rsidR="000D2A42">
        <w:rPr>
          <w:rFonts w:ascii="Baskerville Old Face" w:hAnsi="Baskerville Old Face"/>
        </w:rPr>
        <w:t xml:space="preserve"> like muscle memory</w:t>
      </w:r>
      <w:r w:rsidR="00F4296E">
        <w:rPr>
          <w:rFonts w:ascii="Baskerville Old Face" w:hAnsi="Baskerville Old Face"/>
        </w:rPr>
        <w:t xml:space="preserve">.  </w:t>
      </w:r>
      <w:r w:rsidR="000D2A42">
        <w:rPr>
          <w:rFonts w:ascii="Baskerville Old Face" w:hAnsi="Baskerville Old Face"/>
        </w:rPr>
        <w:t>((</w:t>
      </w:r>
      <w:r w:rsidR="00F4296E">
        <w:rPr>
          <w:rFonts w:ascii="Baskerville Old Face" w:hAnsi="Baskerville Old Face"/>
        </w:rPr>
        <w:t xml:space="preserve">Repetition is the only way we learn. Paul knew this…God knows this.  Somehow in our day and age, we have forgotten.  We take a class one time, hear certain lectures one time, watch a video one time, read a chapter of a </w:t>
      </w:r>
      <w:proofErr w:type="gramStart"/>
      <w:r w:rsidR="00F4296E">
        <w:rPr>
          <w:rFonts w:ascii="Baskerville Old Face" w:hAnsi="Baskerville Old Face"/>
        </w:rPr>
        <w:t>text book</w:t>
      </w:r>
      <w:proofErr w:type="gramEnd"/>
      <w:r w:rsidR="00F4296E">
        <w:rPr>
          <w:rFonts w:ascii="Baskerville Old Face" w:hAnsi="Baskerville Old Face"/>
        </w:rPr>
        <w:t xml:space="preserve"> one time, take a test one time, pass the class and move on to another one.  This method of info dump and move on </w:t>
      </w:r>
      <w:r w:rsidR="000D2A42">
        <w:rPr>
          <w:rFonts w:ascii="Baskerville Old Face" w:hAnsi="Baskerville Old Face"/>
        </w:rPr>
        <w:t>reveals</w:t>
      </w:r>
      <w:r w:rsidR="00F4296E">
        <w:rPr>
          <w:rFonts w:ascii="Baskerville Old Face" w:hAnsi="Baskerville Old Face"/>
        </w:rPr>
        <w:t xml:space="preserve"> a fundamental flaw in our understanding of how the human </w:t>
      </w:r>
      <w:r w:rsidR="000D2A42">
        <w:rPr>
          <w:rFonts w:ascii="Baskerville Old Face" w:hAnsi="Baskerville Old Face"/>
        </w:rPr>
        <w:t>brain</w:t>
      </w:r>
      <w:r w:rsidR="00F4296E">
        <w:rPr>
          <w:rFonts w:ascii="Baskerville Old Face" w:hAnsi="Baskerville Old Face"/>
        </w:rPr>
        <w:t xml:space="preserve"> works. We assume that our minds function like </w:t>
      </w:r>
      <w:r w:rsidR="00CE65A6" w:rsidRPr="00CE65A6">
        <w:rPr>
          <w:rFonts w:ascii="Baskerville Old Face" w:hAnsi="Baskerville Old Face"/>
          <w:b/>
          <w:bCs/>
          <w:highlight w:val="yellow"/>
        </w:rPr>
        <w:t>[</w:t>
      </w:r>
      <w:r w:rsidR="00CE65A6">
        <w:rPr>
          <w:rFonts w:ascii="Baskerville Old Face" w:hAnsi="Baskerville Old Face"/>
          <w:b/>
          <w:bCs/>
          <w:highlight w:val="yellow"/>
        </w:rPr>
        <w:t>SLIDE 18</w:t>
      </w:r>
      <w:r w:rsidR="00CE65A6" w:rsidRPr="00CE65A6">
        <w:rPr>
          <w:rFonts w:ascii="Baskerville Old Face" w:hAnsi="Baskerville Old Face"/>
          <w:b/>
          <w:bCs/>
          <w:highlight w:val="yellow"/>
        </w:rPr>
        <w:t>]</w:t>
      </w:r>
      <w:r w:rsidR="00CE65A6">
        <w:rPr>
          <w:rFonts w:ascii="Baskerville Old Face" w:hAnsi="Baskerville Old Face"/>
          <w:b/>
          <w:bCs/>
        </w:rPr>
        <w:t xml:space="preserve"> </w:t>
      </w:r>
      <w:r w:rsidR="00F4296E">
        <w:rPr>
          <w:rFonts w:ascii="Baskerville Old Face" w:hAnsi="Baskerville Old Face"/>
        </w:rPr>
        <w:t xml:space="preserve">buckets.  All you </w:t>
      </w:r>
      <w:proofErr w:type="gramStart"/>
      <w:r w:rsidR="00F4296E">
        <w:rPr>
          <w:rFonts w:ascii="Baskerville Old Face" w:hAnsi="Baskerville Old Face"/>
        </w:rPr>
        <w:t>have to</w:t>
      </w:r>
      <w:proofErr w:type="gramEnd"/>
      <w:r w:rsidR="00F4296E">
        <w:rPr>
          <w:rFonts w:ascii="Baskerville Old Face" w:hAnsi="Baskerville Old Face"/>
        </w:rPr>
        <w:t xml:space="preserve"> do is pour information into them and there it resides safe and sound in our bucket. Ancient people knew better.  They treated the mind more like a </w:t>
      </w:r>
      <w:r w:rsidR="00EC6522" w:rsidRPr="00EC6522">
        <w:rPr>
          <w:rFonts w:ascii="Baskerville Old Face" w:hAnsi="Baskerville Old Face"/>
          <w:b/>
          <w:bCs/>
          <w:highlight w:val="yellow"/>
        </w:rPr>
        <w:t>[</w:t>
      </w:r>
      <w:r w:rsidR="00EC6522">
        <w:rPr>
          <w:rFonts w:ascii="Baskerville Old Face" w:hAnsi="Baskerville Old Face"/>
          <w:b/>
          <w:bCs/>
          <w:highlight w:val="yellow"/>
        </w:rPr>
        <w:t>SLIDE 19</w:t>
      </w:r>
      <w:r w:rsidR="00EC6522" w:rsidRPr="00EC6522">
        <w:rPr>
          <w:rFonts w:ascii="Baskerville Old Face" w:hAnsi="Baskerville Old Face"/>
          <w:b/>
          <w:bCs/>
          <w:highlight w:val="yellow"/>
        </w:rPr>
        <w:t>]</w:t>
      </w:r>
      <w:r w:rsidR="00EC6522">
        <w:rPr>
          <w:rFonts w:ascii="Baskerville Old Face" w:hAnsi="Baskerville Old Face"/>
          <w:b/>
          <w:bCs/>
        </w:rPr>
        <w:t xml:space="preserve"> </w:t>
      </w:r>
      <w:r w:rsidR="00F4296E">
        <w:rPr>
          <w:rFonts w:ascii="Baskerville Old Face" w:hAnsi="Baskerville Old Face"/>
        </w:rPr>
        <w:t xml:space="preserve">sieve.  It is a hazardous place for information, because things can be easily dropped or fall through the many holes we contend with in our minds.  We have all had the experience.  We either can’t recall a piece of </w:t>
      </w:r>
      <w:proofErr w:type="gramStart"/>
      <w:r w:rsidR="00F4296E">
        <w:rPr>
          <w:rFonts w:ascii="Baskerville Old Face" w:hAnsi="Baskerville Old Face"/>
        </w:rPr>
        <w:t>information</w:t>
      </w:r>
      <w:proofErr w:type="gramEnd"/>
      <w:r w:rsidR="00F4296E">
        <w:rPr>
          <w:rFonts w:ascii="Baskerville Old Face" w:hAnsi="Baskerville Old Face"/>
        </w:rPr>
        <w:t xml:space="preserve"> or we have already forgotten it entirely.  </w:t>
      </w:r>
      <w:r w:rsidR="000D2A42">
        <w:rPr>
          <w:rFonts w:ascii="Baskerville Old Face" w:hAnsi="Baskerville Old Face"/>
        </w:rPr>
        <w:t>Repetition</w:t>
      </w:r>
      <w:r w:rsidR="00F4296E">
        <w:rPr>
          <w:rFonts w:ascii="Baskerville Old Face" w:hAnsi="Baskerville Old Face"/>
        </w:rPr>
        <w:t xml:space="preserve"> </w:t>
      </w:r>
      <w:r w:rsidR="000D2A42">
        <w:rPr>
          <w:rFonts w:ascii="Baskerville Old Face" w:hAnsi="Baskerville Old Face"/>
        </w:rPr>
        <w:t>is</w:t>
      </w:r>
      <w:r w:rsidR="00F4296E">
        <w:rPr>
          <w:rFonts w:ascii="Baskerville Old Face" w:hAnsi="Baskerville Old Face"/>
        </w:rPr>
        <w:t xml:space="preserve"> the only recourse we </w:t>
      </w:r>
      <w:proofErr w:type="gramStart"/>
      <w:r w:rsidR="00F4296E">
        <w:rPr>
          <w:rFonts w:ascii="Baskerville Old Face" w:hAnsi="Baskerville Old Face"/>
        </w:rPr>
        <w:t>have to</w:t>
      </w:r>
      <w:proofErr w:type="gramEnd"/>
      <w:r w:rsidR="00F4296E">
        <w:rPr>
          <w:rFonts w:ascii="Baskerville Old Face" w:hAnsi="Baskerville Old Face"/>
        </w:rPr>
        <w:t xml:space="preserve"> combat a sieve-like mind.  We need to learn something </w:t>
      </w:r>
      <w:proofErr w:type="gramStart"/>
      <w:r w:rsidR="00F4296E">
        <w:rPr>
          <w:rFonts w:ascii="Baskerville Old Face" w:hAnsi="Baskerville Old Face"/>
        </w:rPr>
        <w:t>over and over</w:t>
      </w:r>
      <w:proofErr w:type="gramEnd"/>
      <w:r w:rsidR="00F4296E">
        <w:rPr>
          <w:rFonts w:ascii="Baskerville Old Face" w:hAnsi="Baskerville Old Face"/>
        </w:rPr>
        <w:t>.</w:t>
      </w:r>
      <w:r w:rsidR="000D2A42">
        <w:rPr>
          <w:rFonts w:ascii="Baskerville Old Face" w:hAnsi="Baskerville Old Face"/>
        </w:rPr>
        <w:t>))</w:t>
      </w:r>
      <w:r w:rsidR="00F4296E">
        <w:rPr>
          <w:rFonts w:ascii="Baskerville Old Face" w:hAnsi="Baskerville Old Face"/>
        </w:rPr>
        <w:t xml:space="preserve"> Musicians know this, that </w:t>
      </w:r>
      <w:proofErr w:type="gramStart"/>
      <w:r w:rsidR="00F4296E">
        <w:rPr>
          <w:rFonts w:ascii="Baskerville Old Face" w:hAnsi="Baskerville Old Face"/>
        </w:rPr>
        <w:t>why</w:t>
      </w:r>
      <w:proofErr w:type="gramEnd"/>
      <w:r w:rsidR="00F4296E">
        <w:rPr>
          <w:rFonts w:ascii="Baskerville Old Face" w:hAnsi="Baskerville Old Face"/>
        </w:rPr>
        <w:t xml:space="preserve"> they spend so much </w:t>
      </w:r>
      <w:proofErr w:type="gramStart"/>
      <w:r w:rsidR="00F4296E">
        <w:rPr>
          <w:rFonts w:ascii="Baskerville Old Face" w:hAnsi="Baskerville Old Face"/>
        </w:rPr>
        <w:t>time</w:t>
      </w:r>
      <w:r w:rsidR="00EB2927">
        <w:rPr>
          <w:rFonts w:ascii="Baskerville Old Face" w:hAnsi="Baskerville Old Face"/>
        </w:rPr>
        <w:t xml:space="preserve"> </w:t>
      </w:r>
      <w:r w:rsidR="00EB2927" w:rsidRPr="00EB2927">
        <w:rPr>
          <w:rFonts w:ascii="Baskerville Old Face" w:hAnsi="Baskerville Old Face"/>
          <w:b/>
          <w:bCs/>
          <w:highlight w:val="yellow"/>
        </w:rPr>
        <w:t>[</w:t>
      </w:r>
      <w:r w:rsidR="00EB2927">
        <w:rPr>
          <w:rFonts w:ascii="Baskerville Old Face" w:hAnsi="Baskerville Old Face"/>
          <w:b/>
          <w:bCs/>
          <w:highlight w:val="yellow"/>
        </w:rPr>
        <w:t>SLIDE 20</w:t>
      </w:r>
      <w:r w:rsidR="00EB2927" w:rsidRPr="00EB2927">
        <w:rPr>
          <w:rFonts w:ascii="Baskerville Old Face" w:hAnsi="Baskerville Old Face"/>
          <w:b/>
          <w:bCs/>
          <w:highlight w:val="yellow"/>
        </w:rPr>
        <w:t>]</w:t>
      </w:r>
      <w:proofErr w:type="gramEnd"/>
      <w:r w:rsidR="00F4296E">
        <w:rPr>
          <w:rFonts w:ascii="Baskerville Old Face" w:hAnsi="Baskerville Old Face"/>
        </w:rPr>
        <w:t xml:space="preserve"> practicing.  Athletes know this. Doing the same motions </w:t>
      </w:r>
      <w:proofErr w:type="gramStart"/>
      <w:r w:rsidR="004578D6">
        <w:rPr>
          <w:rFonts w:ascii="Baskerville Old Face" w:hAnsi="Baskerville Old Face"/>
        </w:rPr>
        <w:t>over and over</w:t>
      </w:r>
      <w:proofErr w:type="gramEnd"/>
      <w:r w:rsidR="004578D6">
        <w:rPr>
          <w:rFonts w:ascii="Baskerville Old Face" w:hAnsi="Baskerville Old Face"/>
        </w:rPr>
        <w:t xml:space="preserve"> is the only way of doing them better. Modern science knows this.  We have discovered that repetition </w:t>
      </w:r>
      <w:proofErr w:type="gramStart"/>
      <w:r w:rsidR="004578D6">
        <w:rPr>
          <w:rFonts w:ascii="Baskerville Old Face" w:hAnsi="Baskerville Old Face"/>
        </w:rPr>
        <w:t>actually forms</w:t>
      </w:r>
      <w:proofErr w:type="gramEnd"/>
      <w:r w:rsidR="004578D6">
        <w:rPr>
          <w:rFonts w:ascii="Baskerville Old Face" w:hAnsi="Baskerville Old Face"/>
        </w:rPr>
        <w:t xml:space="preserve"> deep ruts in our physical brain matter.  Eventually, our brains form highways and the information we have learned through repetition has no problem being recalled</w:t>
      </w:r>
      <w:r w:rsidR="000D2A42">
        <w:rPr>
          <w:rFonts w:ascii="Baskerville Old Face" w:hAnsi="Baskerville Old Face"/>
        </w:rPr>
        <w:t xml:space="preserve"> because it has a nice, smooth road upon which to travel. </w:t>
      </w:r>
      <w:r w:rsidR="00F4296E">
        <w:rPr>
          <w:rFonts w:ascii="Baskerville Old Face" w:hAnsi="Baskerville Old Face"/>
        </w:rPr>
        <w:t xml:space="preserve">   </w:t>
      </w:r>
      <w:r w:rsidR="00FC3E69">
        <w:rPr>
          <w:rFonts w:ascii="Baskerville Old Face" w:hAnsi="Baskerville Old Face"/>
        </w:rPr>
        <w:t xml:space="preserve">    </w:t>
      </w:r>
    </w:p>
    <w:p w14:paraId="738893F5" w14:textId="31F5E630" w:rsidR="00CA5B02" w:rsidRDefault="004578D6" w:rsidP="00465375">
      <w:pPr>
        <w:pStyle w:val="NoSpacing"/>
        <w:spacing w:line="480" w:lineRule="auto"/>
        <w:rPr>
          <w:rFonts w:ascii="Baskerville Old Face" w:hAnsi="Baskerville Old Face"/>
        </w:rPr>
      </w:pPr>
      <w:r>
        <w:rPr>
          <w:rFonts w:ascii="Baskerville Old Face" w:hAnsi="Baskerville Old Face"/>
        </w:rPr>
        <w:tab/>
        <w:t xml:space="preserve">So let us not go around giving ourselves so much credit thinking that we have buckets for brains. We are more like sieves.  We need some repetition in our lives. That is part of the reason why we attend </w:t>
      </w:r>
      <w:r w:rsidR="00253D92" w:rsidRPr="00253D92">
        <w:rPr>
          <w:rFonts w:ascii="Baskerville Old Face" w:hAnsi="Baskerville Old Face"/>
          <w:b/>
          <w:bCs/>
          <w:highlight w:val="yellow"/>
        </w:rPr>
        <w:t>[</w:t>
      </w:r>
      <w:r w:rsidR="00253D92">
        <w:rPr>
          <w:rFonts w:ascii="Baskerville Old Face" w:hAnsi="Baskerville Old Face"/>
          <w:b/>
          <w:bCs/>
          <w:highlight w:val="yellow"/>
        </w:rPr>
        <w:t>SLIDE 21</w:t>
      </w:r>
      <w:r w:rsidR="00253D92" w:rsidRPr="00253D92">
        <w:rPr>
          <w:rFonts w:ascii="Baskerville Old Face" w:hAnsi="Baskerville Old Face"/>
          <w:b/>
          <w:bCs/>
          <w:highlight w:val="yellow"/>
        </w:rPr>
        <w:t>]</w:t>
      </w:r>
      <w:r w:rsidR="00253D92">
        <w:rPr>
          <w:rFonts w:ascii="Baskerville Old Face" w:hAnsi="Baskerville Old Face"/>
          <w:b/>
          <w:bCs/>
        </w:rPr>
        <w:t xml:space="preserve"> </w:t>
      </w:r>
      <w:r>
        <w:rPr>
          <w:rFonts w:ascii="Baskerville Old Face" w:hAnsi="Baskerville Old Face"/>
        </w:rPr>
        <w:t xml:space="preserve">church every week.  Why </w:t>
      </w:r>
      <w:proofErr w:type="gramStart"/>
      <w:r>
        <w:rPr>
          <w:rFonts w:ascii="Baskerville Old Face" w:hAnsi="Baskerville Old Face"/>
        </w:rPr>
        <w:t>we</w:t>
      </w:r>
      <w:proofErr w:type="gramEnd"/>
      <w:r>
        <w:rPr>
          <w:rFonts w:ascii="Baskerville Old Face" w:hAnsi="Baskerville Old Face"/>
        </w:rPr>
        <w:t xml:space="preserve"> partake of </w:t>
      </w:r>
      <w:r w:rsidR="000D2A42">
        <w:rPr>
          <w:rFonts w:ascii="Baskerville Old Face" w:hAnsi="Baskerville Old Face"/>
        </w:rPr>
        <w:t>Holy</w:t>
      </w:r>
      <w:r>
        <w:rPr>
          <w:rFonts w:ascii="Baskerville Old Face" w:hAnsi="Baskerville Old Face"/>
        </w:rPr>
        <w:t xml:space="preserve"> </w:t>
      </w:r>
      <w:r w:rsidR="000D2A42">
        <w:rPr>
          <w:rFonts w:ascii="Baskerville Old Face" w:hAnsi="Baskerville Old Face"/>
        </w:rPr>
        <w:t>Communion</w:t>
      </w:r>
      <w:r>
        <w:rPr>
          <w:rFonts w:ascii="Baskerville Old Face" w:hAnsi="Baskerville Old Face"/>
        </w:rPr>
        <w:t xml:space="preserve"> every </w:t>
      </w:r>
      <w:r>
        <w:rPr>
          <w:rFonts w:ascii="Baskerville Old Face" w:hAnsi="Baskerville Old Face"/>
        </w:rPr>
        <w:lastRenderedPageBreak/>
        <w:t xml:space="preserve">month.  Why we revisit God’s word </w:t>
      </w:r>
      <w:proofErr w:type="gramStart"/>
      <w:r>
        <w:rPr>
          <w:rFonts w:ascii="Baskerville Old Face" w:hAnsi="Baskerville Old Face"/>
        </w:rPr>
        <w:t>again and again</w:t>
      </w:r>
      <w:proofErr w:type="gramEnd"/>
      <w:r>
        <w:rPr>
          <w:rFonts w:ascii="Baskerville Old Face" w:hAnsi="Baskerville Old Face"/>
        </w:rPr>
        <w:t xml:space="preserve">.  None of these things are “one and done”.  </w:t>
      </w:r>
      <w:r w:rsidR="000D2A42">
        <w:rPr>
          <w:rFonts w:ascii="Baskerville Old Face" w:hAnsi="Baskerville Old Face"/>
        </w:rPr>
        <w:t>The routine of o</w:t>
      </w:r>
      <w:r>
        <w:rPr>
          <w:rFonts w:ascii="Baskerville Old Face" w:hAnsi="Baskerville Old Face"/>
        </w:rPr>
        <w:t xml:space="preserve">ur life of faith </w:t>
      </w:r>
      <w:proofErr w:type="gramStart"/>
      <w:r>
        <w:rPr>
          <w:rFonts w:ascii="Baskerville Old Face" w:hAnsi="Baskerville Old Face"/>
        </w:rPr>
        <w:t>is a reflection of</w:t>
      </w:r>
      <w:proofErr w:type="gramEnd"/>
      <w:r>
        <w:rPr>
          <w:rFonts w:ascii="Baskerville Old Face" w:hAnsi="Baskerville Old Face"/>
        </w:rPr>
        <w:t xml:space="preserve"> an ongoing relationship with the very God who made us.  </w:t>
      </w:r>
    </w:p>
    <w:p w14:paraId="14F43002" w14:textId="597A6DBA" w:rsidR="004578D6" w:rsidRDefault="004578D6" w:rsidP="00465375">
      <w:pPr>
        <w:pStyle w:val="NoSpacing"/>
        <w:spacing w:line="480" w:lineRule="auto"/>
        <w:rPr>
          <w:rFonts w:ascii="Baskerville Old Face" w:hAnsi="Baskerville Old Face"/>
        </w:rPr>
      </w:pPr>
      <w:r>
        <w:rPr>
          <w:rFonts w:ascii="Baskerville Old Face" w:hAnsi="Baskerville Old Face"/>
        </w:rPr>
        <w:tab/>
        <w:t>So tonight, and th</w:t>
      </w:r>
      <w:r w:rsidR="00ED3338">
        <w:rPr>
          <w:rFonts w:ascii="Baskerville Old Face" w:hAnsi="Baskerville Old Face"/>
        </w:rPr>
        <w:t>is</w:t>
      </w:r>
      <w:r>
        <w:rPr>
          <w:rFonts w:ascii="Baskerville Old Face" w:hAnsi="Baskerville Old Face"/>
        </w:rPr>
        <w:t xml:space="preserve"> week and moving forward, maybe we don’t watch that favorite </w:t>
      </w:r>
      <w:r w:rsidR="00253D92">
        <w:rPr>
          <w:rFonts w:ascii="Baskerville Old Face" w:hAnsi="Baskerville Old Face"/>
        </w:rPr>
        <w:t>movie</w:t>
      </w:r>
      <w:r>
        <w:rPr>
          <w:rFonts w:ascii="Baskerville Old Face" w:hAnsi="Baskerville Old Face"/>
        </w:rPr>
        <w:t xml:space="preserve"> again, </w:t>
      </w:r>
      <w:proofErr w:type="spellStart"/>
      <w:r>
        <w:rPr>
          <w:rFonts w:ascii="Baskerville Old Face" w:hAnsi="Baskerville Old Face"/>
        </w:rPr>
        <w:t>y’know</w:t>
      </w:r>
      <w:proofErr w:type="spellEnd"/>
      <w:r>
        <w:rPr>
          <w:rFonts w:ascii="Baskerville Old Face" w:hAnsi="Baskerville Old Face"/>
        </w:rPr>
        <w:t xml:space="preserve">, the one that you </w:t>
      </w:r>
      <w:proofErr w:type="gramStart"/>
      <w:r>
        <w:rPr>
          <w:rFonts w:ascii="Baskerville Old Face" w:hAnsi="Baskerville Old Face"/>
        </w:rPr>
        <w:t>can practically</w:t>
      </w:r>
      <w:proofErr w:type="gramEnd"/>
      <w:r>
        <w:rPr>
          <w:rFonts w:ascii="Baskerville Old Face" w:hAnsi="Baskerville Old Face"/>
        </w:rPr>
        <w:t xml:space="preserve"> recite on your own.</w:t>
      </w:r>
      <w:r w:rsidR="00ED3338">
        <w:rPr>
          <w:rFonts w:ascii="Baskerville Old Face" w:hAnsi="Baskerville Old Face"/>
        </w:rPr>
        <w:t xml:space="preserve"> Maybe we turn to God</w:t>
      </w:r>
      <w:r w:rsidR="000D2A42">
        <w:rPr>
          <w:rFonts w:ascii="Baskerville Old Face" w:hAnsi="Baskerville Old Face"/>
        </w:rPr>
        <w:t>’</w:t>
      </w:r>
      <w:r w:rsidR="00ED3338">
        <w:rPr>
          <w:rFonts w:ascii="Baskerville Old Face" w:hAnsi="Baskerville Old Face"/>
        </w:rPr>
        <w:t xml:space="preserve">s </w:t>
      </w:r>
      <w:proofErr w:type="gramStart"/>
      <w:r w:rsidR="00ED3338">
        <w:rPr>
          <w:rFonts w:ascii="Baskerville Old Face" w:hAnsi="Baskerville Old Face"/>
        </w:rPr>
        <w:t>word, and</w:t>
      </w:r>
      <w:proofErr w:type="gramEnd"/>
      <w:r w:rsidR="00ED3338">
        <w:rPr>
          <w:rFonts w:ascii="Baskerville Old Face" w:hAnsi="Baskerville Old Face"/>
        </w:rPr>
        <w:t xml:space="preserve"> spend some time telling ourselves </w:t>
      </w:r>
      <w:proofErr w:type="gramStart"/>
      <w:r w:rsidR="00ED3338">
        <w:rPr>
          <w:rFonts w:ascii="Baskerville Old Face" w:hAnsi="Baskerville Old Face"/>
        </w:rPr>
        <w:t>again and again</w:t>
      </w:r>
      <w:proofErr w:type="gramEnd"/>
      <w:r w:rsidR="00ED3338">
        <w:rPr>
          <w:rFonts w:ascii="Baskerville Old Face" w:hAnsi="Baskerville Old Face"/>
        </w:rPr>
        <w:t xml:space="preserve"> the life changing story of the gospel.  Maybe we commit to memory larger portions of scripture, maybe a chapter or two. I can’t tell you how many people tell me that they have bad memories.  They are just not built for retaining verses like that.</w:t>
      </w:r>
      <w:r w:rsidR="000D2A42">
        <w:rPr>
          <w:rFonts w:ascii="Baskerville Old Face" w:hAnsi="Baskerville Old Face"/>
        </w:rPr>
        <w:t xml:space="preserve"> They are just not built for memory work.</w:t>
      </w:r>
      <w:r w:rsidR="00ED3338">
        <w:rPr>
          <w:rFonts w:ascii="Baskerville Old Face" w:hAnsi="Baskerville Old Face"/>
        </w:rPr>
        <w:t xml:space="preserve"> Well, it’s true f</w:t>
      </w:r>
      <w:r w:rsidR="000D2A42">
        <w:rPr>
          <w:rFonts w:ascii="Baskerville Old Face" w:hAnsi="Baskerville Old Face"/>
        </w:rPr>
        <w:t xml:space="preserve">or </w:t>
      </w:r>
      <w:r w:rsidR="00ED3338">
        <w:rPr>
          <w:rFonts w:ascii="Baskerville Old Face" w:hAnsi="Baskerville Old Face"/>
        </w:rPr>
        <w:t xml:space="preserve">all of us. We have sieves for brains. And we need to spend the time and do the work of repeating the information we would like to maintain. Paul knows the value of </w:t>
      </w:r>
      <w:r w:rsidR="000D2A42">
        <w:rPr>
          <w:rFonts w:ascii="Baskerville Old Face" w:hAnsi="Baskerville Old Face"/>
        </w:rPr>
        <w:t>repetition</w:t>
      </w:r>
      <w:r w:rsidR="00ED3338">
        <w:rPr>
          <w:rFonts w:ascii="Baskerville Old Face" w:hAnsi="Baskerville Old Face"/>
        </w:rPr>
        <w:t xml:space="preserve"> and it doesn’t bother him in the least to say something again. It’s no trouble for him because, as he says, the repetition will help keep us on track.  </w:t>
      </w:r>
      <w:r>
        <w:rPr>
          <w:rFonts w:ascii="Baskerville Old Face" w:hAnsi="Baskerville Old Face"/>
        </w:rPr>
        <w:t xml:space="preserve">  </w:t>
      </w:r>
    </w:p>
    <w:p w14:paraId="7DBFE30E" w14:textId="1AACF305" w:rsidR="00412F29" w:rsidRPr="00714D12" w:rsidRDefault="00ED3338" w:rsidP="00465375">
      <w:pPr>
        <w:pStyle w:val="NoSpacing"/>
        <w:spacing w:line="480" w:lineRule="auto"/>
        <w:rPr>
          <w:rFonts w:ascii="Baskerville Old Face" w:hAnsi="Baskerville Old Face"/>
        </w:rPr>
      </w:pPr>
      <w:r>
        <w:rPr>
          <w:rFonts w:ascii="Baskerville Old Face" w:hAnsi="Baskerville Old Face"/>
        </w:rPr>
        <w:tab/>
        <w:t>So,</w:t>
      </w:r>
      <w:r w:rsidR="009D2543">
        <w:rPr>
          <w:rFonts w:ascii="Baskerville Old Face" w:hAnsi="Baskerville Old Face"/>
        </w:rPr>
        <w:t xml:space="preserve"> a bit of </w:t>
      </w:r>
      <w:r w:rsidR="009D0EDD" w:rsidRPr="009D0EDD">
        <w:rPr>
          <w:rFonts w:ascii="Baskerville Old Face" w:hAnsi="Baskerville Old Face"/>
          <w:b/>
          <w:bCs/>
          <w:highlight w:val="yellow"/>
        </w:rPr>
        <w:t>[</w:t>
      </w:r>
      <w:r w:rsidR="009D0EDD">
        <w:rPr>
          <w:rFonts w:ascii="Baskerville Old Face" w:hAnsi="Baskerville Old Face"/>
          <w:b/>
          <w:bCs/>
          <w:highlight w:val="yellow"/>
        </w:rPr>
        <w:t>SLIDE 22</w:t>
      </w:r>
      <w:r w:rsidR="009D0EDD" w:rsidRPr="009D0EDD">
        <w:rPr>
          <w:rFonts w:ascii="Baskerville Old Face" w:hAnsi="Baskerville Old Face"/>
          <w:b/>
          <w:bCs/>
          <w:highlight w:val="yellow"/>
        </w:rPr>
        <w:t>]</w:t>
      </w:r>
      <w:r w:rsidR="009D0EDD">
        <w:rPr>
          <w:rFonts w:ascii="Baskerville Old Face" w:hAnsi="Baskerville Old Face"/>
          <w:b/>
          <w:bCs/>
        </w:rPr>
        <w:t xml:space="preserve"> </w:t>
      </w:r>
      <w:r w:rsidR="009D2543">
        <w:rPr>
          <w:rFonts w:ascii="Baskerville Old Face" w:hAnsi="Baskerville Old Face"/>
        </w:rPr>
        <w:t>review here</w:t>
      </w:r>
      <w:r w:rsidR="000D2A42">
        <w:rPr>
          <w:rFonts w:ascii="Baskerville Old Face" w:hAnsi="Baskerville Old Face"/>
        </w:rPr>
        <w:t>, repetition if you will</w:t>
      </w:r>
      <w:r w:rsidR="009D2543">
        <w:rPr>
          <w:rFonts w:ascii="Baskerville Old Face" w:hAnsi="Baskerville Old Face"/>
        </w:rPr>
        <w:t>.  We can and should make plans, but we hold on to them loosely.  We don’t know what God might have in store.</w:t>
      </w:r>
      <w:r>
        <w:rPr>
          <w:rFonts w:ascii="Baskerville Old Face" w:hAnsi="Baskerville Old Face"/>
        </w:rPr>
        <w:t xml:space="preserve"> </w:t>
      </w:r>
      <w:r w:rsidR="009D2543">
        <w:rPr>
          <w:rFonts w:ascii="Baskerville Old Face" w:hAnsi="Baskerville Old Face"/>
        </w:rPr>
        <w:t>Also, l</w:t>
      </w:r>
      <w:r>
        <w:rPr>
          <w:rFonts w:ascii="Baskerville Old Face" w:hAnsi="Baskerville Old Face"/>
        </w:rPr>
        <w:t>et us not underestimate the gift we are to one another.  We have a bond in Christ that draws us so close we become</w:t>
      </w:r>
      <w:r w:rsidR="000D2A42">
        <w:rPr>
          <w:rFonts w:ascii="Baskerville Old Face" w:hAnsi="Baskerville Old Face"/>
        </w:rPr>
        <w:t xml:space="preserve"> family:</w:t>
      </w:r>
      <w:r>
        <w:rPr>
          <w:rFonts w:ascii="Baskerville Old Face" w:hAnsi="Baskerville Old Face"/>
        </w:rPr>
        <w:t xml:space="preserve"> </w:t>
      </w:r>
      <w:r w:rsidR="000D2A42">
        <w:rPr>
          <w:rFonts w:ascii="Baskerville Old Face" w:hAnsi="Baskerville Old Face"/>
        </w:rPr>
        <w:t>brothers</w:t>
      </w:r>
      <w:r>
        <w:rPr>
          <w:rFonts w:ascii="Baskerville Old Face" w:hAnsi="Baskerville Old Face"/>
        </w:rPr>
        <w:t xml:space="preserve"> and sisters and mothers and fathers. Jesus </w:t>
      </w:r>
      <w:r w:rsidR="000D2A42">
        <w:rPr>
          <w:rFonts w:ascii="Baskerville Old Face" w:hAnsi="Baskerville Old Face"/>
        </w:rPr>
        <w:t xml:space="preserve">himself </w:t>
      </w:r>
      <w:r>
        <w:rPr>
          <w:rFonts w:ascii="Baskerville Old Face" w:hAnsi="Baskerville Old Face"/>
        </w:rPr>
        <w:t>is our ground for such unity. In addition, let us not overestimate ou</w:t>
      </w:r>
      <w:r w:rsidR="000D2A42">
        <w:rPr>
          <w:rFonts w:ascii="Baskerville Old Face" w:hAnsi="Baskerville Old Face"/>
        </w:rPr>
        <w:t>r</w:t>
      </w:r>
      <w:r>
        <w:rPr>
          <w:rFonts w:ascii="Baskerville Old Face" w:hAnsi="Baskerville Old Face"/>
        </w:rPr>
        <w:t xml:space="preserve"> brain’s ability to retain information. We need to expose ourselves to the word of God </w:t>
      </w:r>
      <w:proofErr w:type="gramStart"/>
      <w:r>
        <w:rPr>
          <w:rFonts w:ascii="Baskerville Old Face" w:hAnsi="Baskerville Old Face"/>
        </w:rPr>
        <w:t>each and every</w:t>
      </w:r>
      <w:proofErr w:type="gramEnd"/>
      <w:r>
        <w:rPr>
          <w:rFonts w:ascii="Baskerville Old Face" w:hAnsi="Baskerville Old Face"/>
        </w:rPr>
        <w:t xml:space="preserve"> day, </w:t>
      </w:r>
      <w:proofErr w:type="gramStart"/>
      <w:r>
        <w:rPr>
          <w:rFonts w:ascii="Baskerville Old Face" w:hAnsi="Baskerville Old Face"/>
        </w:rPr>
        <w:t>over and over again</w:t>
      </w:r>
      <w:proofErr w:type="gramEnd"/>
      <w:r>
        <w:rPr>
          <w:rFonts w:ascii="Baskerville Old Face" w:hAnsi="Baskerville Old Face"/>
        </w:rPr>
        <w:t>.  Read it again, memorize it, read it again, memorize it, and then read it again.  May God</w:t>
      </w:r>
      <w:r w:rsidR="009D2543">
        <w:rPr>
          <w:rFonts w:ascii="Baskerville Old Face" w:hAnsi="Baskerville Old Face"/>
        </w:rPr>
        <w:t xml:space="preserve">’s word </w:t>
      </w:r>
      <w:proofErr w:type="gramStart"/>
      <w:r w:rsidR="009D2543">
        <w:rPr>
          <w:rFonts w:ascii="Baskerville Old Face" w:hAnsi="Baskerville Old Face"/>
        </w:rPr>
        <w:t>travel</w:t>
      </w:r>
      <w:proofErr w:type="gramEnd"/>
      <w:r w:rsidR="009D2543">
        <w:rPr>
          <w:rFonts w:ascii="Baskerville Old Face" w:hAnsi="Baskerville Old Face"/>
        </w:rPr>
        <w:t xml:space="preserve"> the best</w:t>
      </w:r>
      <w:r>
        <w:rPr>
          <w:rFonts w:ascii="Baskerville Old Face" w:hAnsi="Baskerville Old Face"/>
        </w:rPr>
        <w:t xml:space="preserve"> highways in our brains.</w:t>
      </w:r>
      <w:r w:rsidR="009D2543">
        <w:rPr>
          <w:rFonts w:ascii="Baskerville Old Face" w:hAnsi="Baskerville Old Face"/>
        </w:rPr>
        <w:t xml:space="preserve"> Amen. </w:t>
      </w:r>
    </w:p>
    <w:sectPr w:rsidR="00412F29" w:rsidRPr="00714D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D423" w14:textId="77777777" w:rsidR="00C565A6" w:rsidRDefault="00C565A6" w:rsidP="00465375">
      <w:pPr>
        <w:spacing w:after="0" w:line="240" w:lineRule="auto"/>
      </w:pPr>
      <w:r>
        <w:separator/>
      </w:r>
    </w:p>
  </w:endnote>
  <w:endnote w:type="continuationSeparator" w:id="0">
    <w:p w14:paraId="21BBC3EA" w14:textId="77777777" w:rsidR="00C565A6" w:rsidRDefault="00C565A6" w:rsidP="0046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039841"/>
      <w:docPartObj>
        <w:docPartGallery w:val="Page Numbers (Bottom of Page)"/>
        <w:docPartUnique/>
      </w:docPartObj>
    </w:sdtPr>
    <w:sdtEndPr>
      <w:rPr>
        <w:noProof/>
      </w:rPr>
    </w:sdtEndPr>
    <w:sdtContent>
      <w:p w14:paraId="1C0786BB" w14:textId="0DF1DBCB" w:rsidR="00465375" w:rsidRDefault="004653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0EDC9" w14:textId="77777777" w:rsidR="00465375" w:rsidRDefault="0046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2DAD8" w14:textId="77777777" w:rsidR="00C565A6" w:rsidRDefault="00C565A6" w:rsidP="00465375">
      <w:pPr>
        <w:spacing w:after="0" w:line="240" w:lineRule="auto"/>
      </w:pPr>
      <w:r>
        <w:separator/>
      </w:r>
    </w:p>
  </w:footnote>
  <w:footnote w:type="continuationSeparator" w:id="0">
    <w:p w14:paraId="5F9037E0" w14:textId="77777777" w:rsidR="00C565A6" w:rsidRDefault="00C565A6" w:rsidP="00465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12"/>
    <w:rsid w:val="000D2A42"/>
    <w:rsid w:val="0025196C"/>
    <w:rsid w:val="00253D92"/>
    <w:rsid w:val="00334246"/>
    <w:rsid w:val="00392964"/>
    <w:rsid w:val="003C41CA"/>
    <w:rsid w:val="00407CAC"/>
    <w:rsid w:val="00412F29"/>
    <w:rsid w:val="00427249"/>
    <w:rsid w:val="004578D6"/>
    <w:rsid w:val="00465375"/>
    <w:rsid w:val="00484A71"/>
    <w:rsid w:val="004A7466"/>
    <w:rsid w:val="00714D12"/>
    <w:rsid w:val="0072673A"/>
    <w:rsid w:val="0086459B"/>
    <w:rsid w:val="009230ED"/>
    <w:rsid w:val="009D0EDD"/>
    <w:rsid w:val="009D2543"/>
    <w:rsid w:val="00A1244E"/>
    <w:rsid w:val="00AB366D"/>
    <w:rsid w:val="00AD04A4"/>
    <w:rsid w:val="00B95610"/>
    <w:rsid w:val="00C565A6"/>
    <w:rsid w:val="00C92756"/>
    <w:rsid w:val="00CA5B02"/>
    <w:rsid w:val="00CE65A6"/>
    <w:rsid w:val="00D14C12"/>
    <w:rsid w:val="00D41453"/>
    <w:rsid w:val="00E03A30"/>
    <w:rsid w:val="00E81435"/>
    <w:rsid w:val="00EB2927"/>
    <w:rsid w:val="00EC6522"/>
    <w:rsid w:val="00ED3338"/>
    <w:rsid w:val="00F4296E"/>
    <w:rsid w:val="00FC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D8FF"/>
  <w15:chartTrackingRefBased/>
  <w15:docId w15:val="{0D936B89-C60F-4D1E-B289-AE68CBA5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C12"/>
    <w:rPr>
      <w:rFonts w:eastAsiaTheme="majorEastAsia" w:cstheme="majorBidi"/>
      <w:color w:val="272727" w:themeColor="text1" w:themeTint="D8"/>
    </w:rPr>
  </w:style>
  <w:style w:type="paragraph" w:styleId="Title">
    <w:name w:val="Title"/>
    <w:basedOn w:val="Normal"/>
    <w:next w:val="Normal"/>
    <w:link w:val="TitleChar"/>
    <w:uiPriority w:val="10"/>
    <w:qFormat/>
    <w:rsid w:val="00D14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C12"/>
    <w:pPr>
      <w:spacing w:before="160"/>
      <w:jc w:val="center"/>
    </w:pPr>
    <w:rPr>
      <w:i/>
      <w:iCs/>
      <w:color w:val="404040" w:themeColor="text1" w:themeTint="BF"/>
    </w:rPr>
  </w:style>
  <w:style w:type="character" w:customStyle="1" w:styleId="QuoteChar">
    <w:name w:val="Quote Char"/>
    <w:basedOn w:val="DefaultParagraphFont"/>
    <w:link w:val="Quote"/>
    <w:uiPriority w:val="29"/>
    <w:rsid w:val="00D14C12"/>
    <w:rPr>
      <w:i/>
      <w:iCs/>
      <w:color w:val="404040" w:themeColor="text1" w:themeTint="BF"/>
    </w:rPr>
  </w:style>
  <w:style w:type="paragraph" w:styleId="ListParagraph">
    <w:name w:val="List Paragraph"/>
    <w:basedOn w:val="Normal"/>
    <w:uiPriority w:val="34"/>
    <w:qFormat/>
    <w:rsid w:val="00D14C12"/>
    <w:pPr>
      <w:ind w:left="720"/>
      <w:contextualSpacing/>
    </w:pPr>
  </w:style>
  <w:style w:type="character" w:styleId="IntenseEmphasis">
    <w:name w:val="Intense Emphasis"/>
    <w:basedOn w:val="DefaultParagraphFont"/>
    <w:uiPriority w:val="21"/>
    <w:qFormat/>
    <w:rsid w:val="00D14C12"/>
    <w:rPr>
      <w:i/>
      <w:iCs/>
      <w:color w:val="0F4761" w:themeColor="accent1" w:themeShade="BF"/>
    </w:rPr>
  </w:style>
  <w:style w:type="paragraph" w:styleId="IntenseQuote">
    <w:name w:val="Intense Quote"/>
    <w:basedOn w:val="Normal"/>
    <w:next w:val="Normal"/>
    <w:link w:val="IntenseQuoteChar"/>
    <w:uiPriority w:val="30"/>
    <w:qFormat/>
    <w:rsid w:val="00D14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C12"/>
    <w:rPr>
      <w:i/>
      <w:iCs/>
      <w:color w:val="0F4761" w:themeColor="accent1" w:themeShade="BF"/>
    </w:rPr>
  </w:style>
  <w:style w:type="character" w:styleId="IntenseReference">
    <w:name w:val="Intense Reference"/>
    <w:basedOn w:val="DefaultParagraphFont"/>
    <w:uiPriority w:val="32"/>
    <w:qFormat/>
    <w:rsid w:val="00D14C12"/>
    <w:rPr>
      <w:b/>
      <w:bCs/>
      <w:smallCaps/>
      <w:color w:val="0F4761" w:themeColor="accent1" w:themeShade="BF"/>
      <w:spacing w:val="5"/>
    </w:rPr>
  </w:style>
  <w:style w:type="paragraph" w:styleId="NoSpacing">
    <w:name w:val="No Spacing"/>
    <w:uiPriority w:val="1"/>
    <w:qFormat/>
    <w:rsid w:val="00714D12"/>
    <w:pPr>
      <w:spacing w:after="0" w:line="240" w:lineRule="auto"/>
    </w:pPr>
  </w:style>
  <w:style w:type="paragraph" w:styleId="Header">
    <w:name w:val="header"/>
    <w:basedOn w:val="Normal"/>
    <w:link w:val="HeaderChar"/>
    <w:uiPriority w:val="99"/>
    <w:unhideWhenUsed/>
    <w:rsid w:val="0046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75"/>
  </w:style>
  <w:style w:type="paragraph" w:styleId="Footer">
    <w:name w:val="footer"/>
    <w:basedOn w:val="Normal"/>
    <w:link w:val="FooterChar"/>
    <w:uiPriority w:val="99"/>
    <w:unhideWhenUsed/>
    <w:rsid w:val="0046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1769</TotalTime>
  <Pages>6</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2025-08-28T14:25:00Z</cp:lastPrinted>
  <dcterms:created xsi:type="dcterms:W3CDTF">2025-08-08T15:48:00Z</dcterms:created>
  <dcterms:modified xsi:type="dcterms:W3CDTF">2025-09-03T16:09:00Z</dcterms:modified>
</cp:coreProperties>
</file>