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DA2E" w14:textId="600BD997" w:rsidR="00A64908" w:rsidRPr="00A64908" w:rsidRDefault="00A64908" w:rsidP="0075268B">
      <w:pPr>
        <w:pStyle w:val="NoSpacing"/>
        <w:spacing w:line="480" w:lineRule="auto"/>
        <w:rPr>
          <w:rFonts w:ascii="Baskerville Old Face" w:hAnsi="Baskerville Old Face"/>
        </w:rPr>
      </w:pPr>
      <w:r w:rsidRPr="00A64908">
        <w:rPr>
          <w:rFonts w:ascii="Baskerville Old Face" w:hAnsi="Baskerville Old Face"/>
        </w:rPr>
        <w:t>“</w:t>
      </w:r>
      <w:r w:rsidR="00E53568">
        <w:rPr>
          <w:rFonts w:ascii="Baskerville Old Face" w:hAnsi="Baskerville Old Face"/>
        </w:rPr>
        <w:t>The Confrontation</w:t>
      </w:r>
      <w:r w:rsidRPr="00A64908">
        <w:rPr>
          <w:rFonts w:ascii="Baskerville Old Face" w:hAnsi="Baskerville Old Face"/>
        </w:rPr>
        <w:t>” (1 Kings 18:1-19)</w:t>
      </w:r>
      <w:r w:rsidRPr="00A64908">
        <w:rPr>
          <w:rFonts w:ascii="Baskerville Old Face" w:hAnsi="Baskerville Old Face"/>
        </w:rPr>
        <w:tab/>
      </w:r>
      <w:r w:rsidRPr="00A64908">
        <w:rPr>
          <w:rFonts w:ascii="Baskerville Old Face" w:hAnsi="Baskerville Old Face"/>
        </w:rPr>
        <w:tab/>
        <w:t>Memory Verse:</w:t>
      </w:r>
      <w:r w:rsidR="006F6180">
        <w:rPr>
          <w:rFonts w:ascii="Baskerville Old Face" w:hAnsi="Baskerville Old Face"/>
        </w:rPr>
        <w:t xml:space="preserve"> 1 </w:t>
      </w:r>
      <w:r w:rsidR="00E53568">
        <w:rPr>
          <w:rFonts w:ascii="Baskerville Old Face" w:hAnsi="Baskerville Old Face"/>
        </w:rPr>
        <w:t>Corinthians 1:25</w:t>
      </w:r>
    </w:p>
    <w:p w14:paraId="449ECC35" w14:textId="12686707" w:rsidR="00A64908" w:rsidRPr="00A64908" w:rsidRDefault="00A64908" w:rsidP="0075268B">
      <w:pPr>
        <w:pStyle w:val="NoSpacing"/>
        <w:spacing w:line="480" w:lineRule="auto"/>
        <w:rPr>
          <w:rFonts w:ascii="Baskerville Old Face" w:hAnsi="Baskerville Old Face"/>
        </w:rPr>
      </w:pPr>
      <w:r w:rsidRPr="00A64908">
        <w:rPr>
          <w:rFonts w:ascii="Baskerville Old Face" w:hAnsi="Baskerville Old Face"/>
        </w:rPr>
        <w:t>October 19</w:t>
      </w:r>
      <w:r w:rsidRPr="00A64908">
        <w:rPr>
          <w:rFonts w:ascii="Baskerville Old Face" w:hAnsi="Baskerville Old Face"/>
          <w:vertAlign w:val="superscript"/>
        </w:rPr>
        <w:t>th</w:t>
      </w:r>
      <w:r w:rsidRPr="00A64908">
        <w:rPr>
          <w:rFonts w:ascii="Baskerville Old Face" w:hAnsi="Baskerville Old Face"/>
        </w:rPr>
        <w:t>, 2025</w:t>
      </w:r>
      <w:r w:rsidRPr="00A64908">
        <w:rPr>
          <w:rFonts w:ascii="Baskerville Old Face" w:hAnsi="Baskerville Old Face"/>
        </w:rPr>
        <w:tab/>
      </w:r>
      <w:r w:rsidRPr="00A64908">
        <w:rPr>
          <w:rFonts w:ascii="Baskerville Old Face" w:hAnsi="Baskerville Old Face"/>
        </w:rPr>
        <w:tab/>
      </w:r>
      <w:r w:rsidRPr="00A64908">
        <w:rPr>
          <w:rFonts w:ascii="Baskerville Old Face" w:hAnsi="Baskerville Old Face"/>
        </w:rPr>
        <w:tab/>
      </w:r>
      <w:r w:rsidRPr="00A64908">
        <w:rPr>
          <w:rFonts w:ascii="Baskerville Old Face" w:hAnsi="Baskerville Old Face"/>
        </w:rPr>
        <w:tab/>
      </w:r>
      <w:r w:rsidRPr="00A64908">
        <w:rPr>
          <w:rFonts w:ascii="Baskerville Old Face" w:hAnsi="Baskerville Old Face"/>
        </w:rPr>
        <w:tab/>
        <w:t>Scripture Reading:</w:t>
      </w:r>
      <w:r w:rsidR="006F6180">
        <w:rPr>
          <w:rFonts w:ascii="Baskerville Old Face" w:hAnsi="Baskerville Old Face"/>
        </w:rPr>
        <w:t xml:space="preserve"> 1 Corinthians 1:18-25</w:t>
      </w:r>
      <w:r w:rsidRPr="00A64908">
        <w:rPr>
          <w:rFonts w:ascii="Baskerville Old Face" w:hAnsi="Baskerville Old Face"/>
        </w:rPr>
        <w:t xml:space="preserve"> </w:t>
      </w:r>
    </w:p>
    <w:p w14:paraId="17068752" w14:textId="39163BF1" w:rsidR="00F71718" w:rsidRDefault="00A64908" w:rsidP="0075268B">
      <w:pPr>
        <w:pStyle w:val="NoSpacing"/>
        <w:spacing w:line="480" w:lineRule="auto"/>
        <w:rPr>
          <w:rFonts w:ascii="Baskerville Old Face" w:hAnsi="Baskerville Old Face"/>
        </w:rPr>
      </w:pPr>
      <w:r>
        <w:rPr>
          <w:rFonts w:ascii="Baskerville Old Face" w:hAnsi="Baskerville Old Face"/>
        </w:rPr>
        <w:tab/>
        <w:t xml:space="preserve">It seems that here in Minnesota, or maybe it is a general midwestern thing, but around here, we are obsessed with the weather. Rain or shine, everybody has got a comment to share.  We either needed the rain or we’ve had too much rain.  We think it should be warmer of this time of year, or maybe we expect it to be colder.  And when winter rolls around, we can’t help but share our endless commentary about </w:t>
      </w:r>
      <w:r w:rsidR="00E53568">
        <w:rPr>
          <w:rFonts w:ascii="Baskerville Old Face" w:hAnsi="Baskerville Old Face"/>
        </w:rPr>
        <w:t>the driving habits of other people</w:t>
      </w:r>
      <w:r>
        <w:rPr>
          <w:rFonts w:ascii="Baskerville Old Face" w:hAnsi="Baskerville Old Face"/>
        </w:rPr>
        <w:t>.  Yes, we talk a lot about weather. And maybe that should come as no surprise.  Here in Minnesota, we get a wide variety of weather.  We see all four seasons which is actually one of my favorite things about living in this state. It’s also true that lot of change can happen even from day to day</w:t>
      </w:r>
      <w:r w:rsidR="00E53568">
        <w:rPr>
          <w:rFonts w:ascii="Baskerville Old Face" w:hAnsi="Baskerville Old Face"/>
        </w:rPr>
        <w:t>: temperatures swing, and storms break</w:t>
      </w:r>
      <w:r w:rsidR="008931F0">
        <w:rPr>
          <w:rFonts w:ascii="Baskerville Old Face" w:hAnsi="Baskerville Old Face"/>
        </w:rPr>
        <w:t xml:space="preserve"> and we</w:t>
      </w:r>
      <w:r>
        <w:rPr>
          <w:rFonts w:ascii="Baskerville Old Face" w:hAnsi="Baskerville Old Face"/>
        </w:rPr>
        <w:t xml:space="preserve"> find that to be remarkable, so we make remarks.</w:t>
      </w:r>
      <w:r w:rsidR="00CC7032">
        <w:rPr>
          <w:rFonts w:ascii="Baskerville Old Face" w:hAnsi="Baskerville Old Face"/>
        </w:rPr>
        <w:t xml:space="preserve">  I can remember a few years ago when the city of Forest Lake implemented water bans due to the lack of rain.  People were not supposed to be watering their lawns since there was overall less water available.</w:t>
      </w:r>
      <w:r w:rsidR="00F71718">
        <w:rPr>
          <w:rFonts w:ascii="Baskerville Old Face" w:hAnsi="Baskerville Old Face"/>
        </w:rPr>
        <w:t xml:space="preserve">  That’s a far cry from the </w:t>
      </w:r>
      <w:r w:rsidR="008931F0">
        <w:rPr>
          <w:rFonts w:ascii="Baskerville Old Face" w:hAnsi="Baskerville Old Face"/>
        </w:rPr>
        <w:t>experiences</w:t>
      </w:r>
      <w:r w:rsidR="00F71718">
        <w:rPr>
          <w:rFonts w:ascii="Baskerville Old Face" w:hAnsi="Baskerville Old Face"/>
        </w:rPr>
        <w:t xml:space="preserve"> people had in the 1930 dust bowl days. </w:t>
      </w:r>
      <w:r w:rsidR="008931F0">
        <w:rPr>
          <w:rFonts w:ascii="Baskerville Old Face" w:hAnsi="Baskerville Old Face"/>
        </w:rPr>
        <w:t>Farmers had no</w:t>
      </w:r>
      <w:r w:rsidR="00F71718">
        <w:rPr>
          <w:rFonts w:ascii="Baskerville Old Face" w:hAnsi="Baskerville Old Face"/>
        </w:rPr>
        <w:t xml:space="preserve"> crops and dust storms would literally cover everything in the house. This experience of drought changed </w:t>
      </w:r>
      <w:r w:rsidR="008931F0">
        <w:rPr>
          <w:rFonts w:ascii="Baskerville Old Face" w:hAnsi="Baskerville Old Face"/>
        </w:rPr>
        <w:t>people’s</w:t>
      </w:r>
      <w:r w:rsidR="00F71718">
        <w:rPr>
          <w:rFonts w:ascii="Baskerville Old Face" w:hAnsi="Baskerville Old Face"/>
        </w:rPr>
        <w:t xml:space="preserve"> lives.  It would be hard to take rain for granted again.</w:t>
      </w:r>
    </w:p>
    <w:p w14:paraId="4AE15805" w14:textId="370380A8" w:rsidR="00A64908" w:rsidRDefault="00F71718" w:rsidP="0075268B">
      <w:pPr>
        <w:pStyle w:val="NoSpacing"/>
        <w:spacing w:line="480" w:lineRule="auto"/>
        <w:rPr>
          <w:rFonts w:ascii="Baskerville Old Face" w:hAnsi="Baskerville Old Face"/>
        </w:rPr>
      </w:pPr>
      <w:r>
        <w:rPr>
          <w:rFonts w:ascii="Baskerville Old Face" w:hAnsi="Baskerville Old Face"/>
        </w:rPr>
        <w:tab/>
        <w:t xml:space="preserve">Our story from scripture today takes place in </w:t>
      </w:r>
      <w:r w:rsidR="00C36E49">
        <w:rPr>
          <w:rFonts w:ascii="Baskerville Old Face" w:hAnsi="Baskerville Old Face"/>
        </w:rPr>
        <w:t>Samaria, where king Ahab rules from his palace.  Samaria is basically dead center within the promised land,</w:t>
      </w:r>
      <w:r w:rsidR="00F7490C">
        <w:rPr>
          <w:rFonts w:ascii="Baskerville Old Face" w:hAnsi="Baskerville Old Face"/>
        </w:rPr>
        <w:t xml:space="preserve"> which scripture describes as</w:t>
      </w:r>
      <w:r w:rsidR="00C36E49">
        <w:rPr>
          <w:rFonts w:ascii="Baskerville Old Face" w:hAnsi="Baskerville Old Face"/>
        </w:rPr>
        <w:t xml:space="preserve"> a </w:t>
      </w:r>
      <w:r w:rsidR="00F7490C">
        <w:rPr>
          <w:rFonts w:ascii="Baskerville Old Face" w:hAnsi="Baskerville Old Face"/>
        </w:rPr>
        <w:t>land</w:t>
      </w:r>
      <w:r w:rsidR="008931F0">
        <w:rPr>
          <w:rFonts w:ascii="Baskerville Old Face" w:hAnsi="Baskerville Old Face"/>
        </w:rPr>
        <w:t>,</w:t>
      </w:r>
      <w:r w:rsidR="00C36E49">
        <w:rPr>
          <w:rFonts w:ascii="Baskerville Old Face" w:hAnsi="Baskerville Old Face"/>
        </w:rPr>
        <w:t xml:space="preserve"> </w:t>
      </w:r>
      <w:r w:rsidR="008931F0">
        <w:rPr>
          <w:rFonts w:ascii="Baskerville Old Face" w:hAnsi="Baskerville Old Face"/>
        </w:rPr>
        <w:t>“</w:t>
      </w:r>
      <w:r w:rsidR="00C36E49">
        <w:rPr>
          <w:rFonts w:ascii="Baskerville Old Face" w:hAnsi="Baskerville Old Face"/>
        </w:rPr>
        <w:t>flowing with milk and honey</w:t>
      </w:r>
      <w:r w:rsidR="008931F0">
        <w:rPr>
          <w:rFonts w:ascii="Baskerville Old Face" w:hAnsi="Baskerville Old Face"/>
        </w:rPr>
        <w:t>”</w:t>
      </w:r>
      <w:r w:rsidR="00C36E49">
        <w:rPr>
          <w:rFonts w:ascii="Baskerville Old Face" w:hAnsi="Baskerville Old Face"/>
        </w:rPr>
        <w:t xml:space="preserve">.  They would have had hot and dry </w:t>
      </w:r>
      <w:r w:rsidR="008931F0">
        <w:rPr>
          <w:rFonts w:ascii="Baskerville Old Face" w:hAnsi="Baskerville Old Face"/>
        </w:rPr>
        <w:t>summers,</w:t>
      </w:r>
      <w:r w:rsidR="00C36E49">
        <w:rPr>
          <w:rFonts w:ascii="Baskerville Old Face" w:hAnsi="Baskerville Old Face"/>
        </w:rPr>
        <w:t xml:space="preserve"> but these months would have been offset by wet winters that would refresh the land and allow for the growth of crops and the ability to sustain flocks and her</w:t>
      </w:r>
      <w:r w:rsidR="00F7490C">
        <w:rPr>
          <w:rFonts w:ascii="Baskerville Old Face" w:hAnsi="Baskerville Old Face"/>
        </w:rPr>
        <w:t>ds. As far as the local geography was concerned, this was the place to be.</w:t>
      </w:r>
      <w:r w:rsidR="008931F0">
        <w:rPr>
          <w:rFonts w:ascii="Baskerville Old Face" w:hAnsi="Baskerville Old Face"/>
        </w:rPr>
        <w:t xml:space="preserve"> Everywhere else, all around, was barren desert, but in the Promised Land there was plenty of grazing to be had toward the east, and fertile soil in the hills, plus a coastal plain that was very productive. There were many streams and springs flowing throughout the land and </w:t>
      </w:r>
      <w:r w:rsidR="008931F0">
        <w:rPr>
          <w:rFonts w:ascii="Baskerville Old Face" w:hAnsi="Baskerville Old Face"/>
        </w:rPr>
        <w:lastRenderedPageBreak/>
        <w:t xml:space="preserve">many varieties of crops could be supported. </w:t>
      </w:r>
      <w:r w:rsidR="00F7490C">
        <w:rPr>
          <w:rFonts w:ascii="Baskerville Old Face" w:hAnsi="Baskerville Old Face"/>
        </w:rPr>
        <w:t xml:space="preserve"> But, of course, even the best farmland needs water and this primarily comes from rainfall.  Everything depends on water. This is part of the reason why Baal, the supposed storm god, has developed such a large and committed following.  If you don’t please the storm god, then you don’t have rain and, as we just said, everything depends on rain. But, we can’t forget, the very first thing Elijah says when he enters the story back in 1 Kings 17, “As surely as the LORD lives, Israel’s God, </w:t>
      </w:r>
      <w:r w:rsidR="00D34D6F">
        <w:rPr>
          <w:rFonts w:ascii="Baskerville Old Face" w:hAnsi="Baskerville Old Face"/>
        </w:rPr>
        <w:t>the one I serve, there will be neither dew nor rain these years unless I say so.”</w:t>
      </w:r>
      <w:r w:rsidR="00F7490C">
        <w:rPr>
          <w:rFonts w:ascii="Baskerville Old Face" w:hAnsi="Baskerville Old Face"/>
        </w:rPr>
        <w:t xml:space="preserve"> </w:t>
      </w:r>
      <w:r w:rsidR="00C36E49">
        <w:rPr>
          <w:rFonts w:ascii="Baskerville Old Face" w:hAnsi="Baskerville Old Face"/>
        </w:rPr>
        <w:t xml:space="preserve"> </w:t>
      </w:r>
      <w:r>
        <w:rPr>
          <w:rFonts w:ascii="Baskerville Old Face" w:hAnsi="Baskerville Old Face"/>
        </w:rPr>
        <w:t xml:space="preserve"> </w:t>
      </w:r>
      <w:r w:rsidR="00CC7032">
        <w:rPr>
          <w:rFonts w:ascii="Baskerville Old Face" w:hAnsi="Baskerville Old Face"/>
        </w:rPr>
        <w:t xml:space="preserve"> </w:t>
      </w:r>
      <w:r w:rsidR="00A64908">
        <w:rPr>
          <w:rFonts w:ascii="Baskerville Old Face" w:hAnsi="Baskerville Old Face"/>
        </w:rPr>
        <w:tab/>
      </w:r>
    </w:p>
    <w:p w14:paraId="5559DE39" w14:textId="655C3DE0" w:rsidR="00A64908" w:rsidRDefault="00A64908" w:rsidP="0075268B">
      <w:pPr>
        <w:pStyle w:val="NoSpacing"/>
        <w:spacing w:line="480" w:lineRule="auto"/>
        <w:ind w:firstLine="720"/>
        <w:rPr>
          <w:rFonts w:ascii="Baskerville Old Face" w:hAnsi="Baskerville Old Face"/>
        </w:rPr>
      </w:pPr>
      <w:r>
        <w:rPr>
          <w:rFonts w:ascii="Baskerville Old Face" w:hAnsi="Baskerville Old Face"/>
        </w:rPr>
        <w:t>Elijah</w:t>
      </w:r>
      <w:r w:rsidR="00D34D6F">
        <w:rPr>
          <w:rFonts w:ascii="Baskerville Old Face" w:hAnsi="Baskerville Old Face"/>
        </w:rPr>
        <w:t xml:space="preserve"> decrees something that should be impossible, something th</w:t>
      </w:r>
      <w:r w:rsidR="008931F0">
        <w:rPr>
          <w:rFonts w:ascii="Baskerville Old Face" w:hAnsi="Baskerville Old Face"/>
        </w:rPr>
        <w:t>at</w:t>
      </w:r>
      <w:r w:rsidR="00D34D6F">
        <w:rPr>
          <w:rFonts w:ascii="Baskerville Old Face" w:hAnsi="Baskerville Old Face"/>
        </w:rPr>
        <w:t xml:space="preserve"> certainly defies the authority and power of Baal. Elijah says that he serves Yahweh, and that he has the say so about this weather business. Later in that same chapter, we saw Elijah fully legitimized as a prophet of God. After Elijah raises a widow</w:t>
      </w:r>
      <w:r w:rsidR="008931F0">
        <w:rPr>
          <w:rFonts w:ascii="Baskerville Old Face" w:hAnsi="Baskerville Old Face"/>
        </w:rPr>
        <w:t>’</w:t>
      </w:r>
      <w:r w:rsidR="00D34D6F">
        <w:rPr>
          <w:rFonts w:ascii="Baskerville Old Face" w:hAnsi="Baskerville Old Face"/>
        </w:rPr>
        <w:t xml:space="preserve">s son from death, she endorses Elijah with these words from 17:24, “Now I know that you really are a man of God and that the LORD’s word is truly in your mouth.”  As readers of the story, we had that inkling all along, but the author wants us to take note.  Remember what Elijah said in the first place…I serve Yahweh and there will be no rain until I say so. We are to couple these words with this widow’s proclamation, that these words are indeed truly the word of the Lord. </w:t>
      </w:r>
      <w:r w:rsidR="007D24A2">
        <w:rPr>
          <w:rFonts w:ascii="Baskerville Old Face" w:hAnsi="Baskerville Old Face"/>
        </w:rPr>
        <w:t xml:space="preserve">We know now what King Ahab and the rest of the people are soon to find out. </w:t>
      </w:r>
    </w:p>
    <w:p w14:paraId="37C6F9E3" w14:textId="0CFFD7FB" w:rsidR="007D24A2" w:rsidRDefault="008931F0" w:rsidP="0075268B">
      <w:pPr>
        <w:pStyle w:val="NoSpacing"/>
        <w:spacing w:line="480" w:lineRule="auto"/>
        <w:ind w:firstLine="720"/>
        <w:rPr>
          <w:rFonts w:ascii="Baskerville Old Face" w:hAnsi="Baskerville Old Face"/>
        </w:rPr>
      </w:pPr>
      <w:r>
        <w:rPr>
          <w:rFonts w:ascii="Baskerville Old Face" w:hAnsi="Baskerville Old Face"/>
        </w:rPr>
        <w:t>Now</w:t>
      </w:r>
      <w:r w:rsidR="00D34D6F">
        <w:rPr>
          <w:rFonts w:ascii="Baskerville Old Face" w:hAnsi="Baskerville Old Face"/>
        </w:rPr>
        <w:t>, if we were shooting the movie, we would use a shot of a barren desert landscape with maybe some wind whipping up the sand.  There would be no green plants anywhere and</w:t>
      </w:r>
      <w:r>
        <w:rPr>
          <w:rFonts w:ascii="Baskerville Old Face" w:hAnsi="Baskerville Old Face"/>
        </w:rPr>
        <w:t>, on the bottom of the scree,</w:t>
      </w:r>
      <w:r w:rsidR="00D34D6F">
        <w:rPr>
          <w:rFonts w:ascii="Baskerville Old Face" w:hAnsi="Baskerville Old Face"/>
        </w:rPr>
        <w:t xml:space="preserve"> we would put up the words, “Three years later”. </w:t>
      </w:r>
      <w:r w:rsidR="007D24A2">
        <w:rPr>
          <w:rFonts w:ascii="Baskerville Old Face" w:hAnsi="Baskerville Old Face"/>
        </w:rPr>
        <w:t>It’s hard to imagine going that long without rain. It’s hard to come up with reasons as to why Baal would be withholding.  You can imagine people are starting to panic and get desperate.</w:t>
      </w:r>
      <w:r>
        <w:rPr>
          <w:rFonts w:ascii="Baskerville Old Face" w:hAnsi="Baskerville Old Face"/>
        </w:rPr>
        <w:t xml:space="preserve"> They are trying to think through why it might be that Baal has gone silent.</w:t>
      </w:r>
      <w:r w:rsidR="007D24A2">
        <w:rPr>
          <w:rFonts w:ascii="Baskerville Old Face" w:hAnsi="Baskerville Old Face"/>
        </w:rPr>
        <w:t xml:space="preserve"> Maybe the people were not making full use of the prostitutes in the temple. A fertility god must be honored through such acts.  Maybe there needs to be more </w:t>
      </w:r>
      <w:r w:rsidR="007D24A2">
        <w:rPr>
          <w:rFonts w:ascii="Baskerville Old Face" w:hAnsi="Baskerville Old Face"/>
        </w:rPr>
        <w:lastRenderedPageBreak/>
        <w:t xml:space="preserve">bloodletting from Baal’s worshippers.  Self-inflicted wounds should arouse his attention.  It’s been so long now since we’ve seen rain, maybe we ought to start offering our children on Baal’s altars.  Surely such a sacrifice would be pleasing and would cause some precipitation to fall.    </w:t>
      </w:r>
    </w:p>
    <w:p w14:paraId="7F0B2369" w14:textId="497B6C6F" w:rsidR="00E31901" w:rsidRDefault="007D24A2" w:rsidP="0075268B">
      <w:pPr>
        <w:pStyle w:val="NoSpacing"/>
        <w:spacing w:line="480" w:lineRule="auto"/>
        <w:ind w:firstLine="720"/>
        <w:rPr>
          <w:rFonts w:ascii="Baskerville Old Face" w:hAnsi="Baskerville Old Face"/>
        </w:rPr>
      </w:pPr>
      <w:r>
        <w:rPr>
          <w:rFonts w:ascii="Baskerville Old Face" w:hAnsi="Baskerville Old Face"/>
        </w:rPr>
        <w:t>As we read chapter 18, we see it is Yahweh, Israel’s God who responds. (READ 18:1-</w:t>
      </w:r>
      <w:r w:rsidR="00E31901">
        <w:rPr>
          <w:rFonts w:ascii="Baskerville Old Face" w:hAnsi="Baskerville Old Face"/>
        </w:rPr>
        <w:t>6</w:t>
      </w:r>
      <w:r>
        <w:rPr>
          <w:rFonts w:ascii="Baskerville Old Face" w:hAnsi="Baskerville Old Face"/>
        </w:rPr>
        <w:t>)</w:t>
      </w:r>
      <w:r w:rsidR="00E31901">
        <w:rPr>
          <w:rFonts w:ascii="Baskerville Old Face" w:hAnsi="Baskerville Old Face"/>
        </w:rPr>
        <w:t xml:space="preserve"> So, the text tells us outright that Obadiah was devoted to the LORD even though he worked directly for Ahab and his queen Jezebel. Remember, she was the ringleader of Baal worship in Israel at the time.  And because she worshipped Ba</w:t>
      </w:r>
      <w:r w:rsidR="008931F0">
        <w:rPr>
          <w:rFonts w:ascii="Baskerville Old Face" w:hAnsi="Baskerville Old Face"/>
        </w:rPr>
        <w:t>a</w:t>
      </w:r>
      <w:r w:rsidR="00E31901">
        <w:rPr>
          <w:rFonts w:ascii="Baskerville Old Face" w:hAnsi="Baskerville Old Face"/>
        </w:rPr>
        <w:t xml:space="preserve">l, she hated Yahweh and proceeded to have the true prophets of God, men like Elijah, systematically extinguished. Ahab, as we will see, is pretty much a bystander in the story.  </w:t>
      </w:r>
      <w:r w:rsidR="008931F0">
        <w:rPr>
          <w:rFonts w:ascii="Baskerville Old Face" w:hAnsi="Baskerville Old Face"/>
        </w:rPr>
        <w:t>Jezebel</w:t>
      </w:r>
      <w:r w:rsidR="00E31901">
        <w:rPr>
          <w:rFonts w:ascii="Baskerville Old Face" w:hAnsi="Baskerville Old Face"/>
        </w:rPr>
        <w:t xml:space="preserve"> goes about </w:t>
      </w:r>
      <w:r w:rsidR="008931F0">
        <w:rPr>
          <w:rFonts w:ascii="Baskerville Old Face" w:hAnsi="Baskerville Old Face"/>
        </w:rPr>
        <w:t>her</w:t>
      </w:r>
      <w:r w:rsidR="00E31901">
        <w:rPr>
          <w:rFonts w:ascii="Baskerville Old Face" w:hAnsi="Baskerville Old Face"/>
        </w:rPr>
        <w:t xml:space="preserve"> murderous ways while Ahab looks on with no objection or interference.  Obadiah, on the other hand, does everything he can to save some lives.  He knows of a few good </w:t>
      </w:r>
      <w:r w:rsidR="008931F0">
        <w:rPr>
          <w:rFonts w:ascii="Baskerville Old Face" w:hAnsi="Baskerville Old Face"/>
        </w:rPr>
        <w:t>caves</w:t>
      </w:r>
      <w:r w:rsidR="00E31901">
        <w:rPr>
          <w:rFonts w:ascii="Baskerville Old Face" w:hAnsi="Baskerville Old Face"/>
        </w:rPr>
        <w:t xml:space="preserve"> and so he hides the prophets </w:t>
      </w:r>
      <w:r w:rsidR="008931F0">
        <w:rPr>
          <w:rFonts w:ascii="Baskerville Old Face" w:hAnsi="Baskerville Old Face"/>
        </w:rPr>
        <w:t>away</w:t>
      </w:r>
      <w:r w:rsidR="00E31901">
        <w:rPr>
          <w:rFonts w:ascii="Baskerville Old Face" w:hAnsi="Baskerville Old Face"/>
        </w:rPr>
        <w:t xml:space="preserve"> and makes sure to feed them. So we know actually a lot more initial backstory for Obadiah than we do for Elijah. But we do know that Elijah is a legitimate prophet of God and that, for right now, Obadiah is on the hunt for some green grass anywhere. </w:t>
      </w:r>
    </w:p>
    <w:p w14:paraId="160F8D46" w14:textId="56F3AF10" w:rsidR="00CB300F" w:rsidRDefault="00CB300F" w:rsidP="0075268B">
      <w:pPr>
        <w:pStyle w:val="NoSpacing"/>
        <w:spacing w:line="480" w:lineRule="auto"/>
        <w:ind w:firstLine="720"/>
        <w:rPr>
          <w:rFonts w:ascii="Baskerville Old Face" w:hAnsi="Baskerville Old Face"/>
        </w:rPr>
      </w:pPr>
      <w:r>
        <w:rPr>
          <w:rFonts w:ascii="Baskerville Old Face" w:hAnsi="Baskerville Old Face"/>
        </w:rPr>
        <w:t>(READ 18:7-17) Elijah meets up with Obadiah</w:t>
      </w:r>
      <w:r w:rsidR="008931F0">
        <w:rPr>
          <w:rFonts w:ascii="Baskerville Old Face" w:hAnsi="Baskerville Old Face"/>
        </w:rPr>
        <w:t xml:space="preserve">. </w:t>
      </w:r>
      <w:r>
        <w:rPr>
          <w:rFonts w:ascii="Baskerville Old Face" w:hAnsi="Baskerville Old Face"/>
        </w:rPr>
        <w:t xml:space="preserve">Obadiah has a deep respect for this legitimate prophet, so much so that he bows down before him.  Elijah makes a simple request, “Go tell Ahab, your boss, that I am here.” And Obadiah kind of freaks out. It </w:t>
      </w:r>
      <w:r w:rsidR="00257258">
        <w:rPr>
          <w:rFonts w:ascii="Baskerville Old Face" w:hAnsi="Baskerville Old Face"/>
        </w:rPr>
        <w:t>doesn’t</w:t>
      </w:r>
      <w:r>
        <w:rPr>
          <w:rFonts w:ascii="Baskerville Old Face" w:hAnsi="Baskerville Old Face"/>
        </w:rPr>
        <w:t xml:space="preserve"> seem like he stops to think about it for very long.  The first thing he says is</w:t>
      </w:r>
      <w:r w:rsidR="00257258">
        <w:rPr>
          <w:rFonts w:ascii="Baskerville Old Face" w:hAnsi="Baskerville Old Face"/>
        </w:rPr>
        <w:t>,</w:t>
      </w:r>
      <w:r>
        <w:rPr>
          <w:rFonts w:ascii="Baskerville Old Face" w:hAnsi="Baskerville Old Face"/>
        </w:rPr>
        <w:t xml:space="preserve"> “What have I done wrong? Why are you doing this to me? It’s been</w:t>
      </w:r>
      <w:r w:rsidR="00257258">
        <w:rPr>
          <w:rFonts w:ascii="Baskerville Old Face" w:hAnsi="Baskerville Old Face"/>
        </w:rPr>
        <w:t>,</w:t>
      </w:r>
      <w:r>
        <w:rPr>
          <w:rFonts w:ascii="Baskerville Old Face" w:hAnsi="Baskerville Old Face"/>
        </w:rPr>
        <w:t xml:space="preserve"> like, three years since you’ve shown your face, Ahab has been trying to hunt you down that whole time and now I a</w:t>
      </w:r>
      <w:r w:rsidR="00257258">
        <w:rPr>
          <w:rFonts w:ascii="Baskerville Old Face" w:hAnsi="Baskerville Old Face"/>
        </w:rPr>
        <w:t>m</w:t>
      </w:r>
      <w:r>
        <w:rPr>
          <w:rFonts w:ascii="Baskerville Old Face" w:hAnsi="Baskerville Old Face"/>
        </w:rPr>
        <w:t xml:space="preserve"> supposed just go and tell him that you are here all of the sudden? What if the Spirit of God himself </w:t>
      </w:r>
      <w:r w:rsidR="00257258">
        <w:rPr>
          <w:rFonts w:ascii="Baskerville Old Face" w:hAnsi="Baskerville Old Face"/>
        </w:rPr>
        <w:t>whisks</w:t>
      </w:r>
      <w:r>
        <w:rPr>
          <w:rFonts w:ascii="Baskerville Old Face" w:hAnsi="Baskerville Old Face"/>
        </w:rPr>
        <w:t xml:space="preserve"> you away somewhere else and Ahab never does find you.</w:t>
      </w:r>
      <w:r w:rsidR="00257258">
        <w:rPr>
          <w:rFonts w:ascii="Baskerville Old Face" w:hAnsi="Baskerville Old Face"/>
        </w:rPr>
        <w:t xml:space="preserve">  That’s not going to go well for me.</w:t>
      </w:r>
      <w:r>
        <w:rPr>
          <w:rFonts w:ascii="Baskerville Old Face" w:hAnsi="Baskerville Old Face"/>
        </w:rPr>
        <w:t xml:space="preserve"> You know who I am right?  I’m the guy that risked everything to save some prophets, 100 of them to be exact.  I hid them away and took care to them….If I go to Ahab, he will kill me.”  It’s a lengthy response to a simple request. </w:t>
      </w:r>
      <w:r>
        <w:rPr>
          <w:rFonts w:ascii="Baskerville Old Face" w:hAnsi="Baskerville Old Face"/>
        </w:rPr>
        <w:lastRenderedPageBreak/>
        <w:t xml:space="preserve">But what can we glean from Obadiah’s words? What do his words tell us about the state of his heart?  </w:t>
      </w:r>
      <w:r w:rsidR="00702F19">
        <w:rPr>
          <w:rFonts w:ascii="Baskerville Old Face" w:hAnsi="Baskerville Old Face"/>
        </w:rPr>
        <w:t xml:space="preserve">He is nervous and anxious. </w:t>
      </w:r>
      <w:r>
        <w:rPr>
          <w:rFonts w:ascii="Baskerville Old Face" w:hAnsi="Baskerville Old Face"/>
        </w:rPr>
        <w:t>He has no faith.  He is living in fear. H</w:t>
      </w:r>
      <w:r w:rsidR="00257258">
        <w:rPr>
          <w:rFonts w:ascii="Baskerville Old Face" w:hAnsi="Baskerville Old Face"/>
        </w:rPr>
        <w:t>e</w:t>
      </w:r>
      <w:r>
        <w:rPr>
          <w:rFonts w:ascii="Baskerville Old Face" w:hAnsi="Baskerville Old Face"/>
        </w:rPr>
        <w:t xml:space="preserve"> is devoted to the LORD and has even done great deeds for the LORD, but here,</w:t>
      </w:r>
      <w:r w:rsidR="00257258">
        <w:rPr>
          <w:rFonts w:ascii="Baskerville Old Face" w:hAnsi="Baskerville Old Face"/>
        </w:rPr>
        <w:t xml:space="preserve"> in this moment,</w:t>
      </w:r>
      <w:r>
        <w:rPr>
          <w:rFonts w:ascii="Baskerville Old Face" w:hAnsi="Baskerville Old Face"/>
        </w:rPr>
        <w:t xml:space="preserve"> he has no faith.  And this is important because what did we see in the</w:t>
      </w:r>
      <w:r w:rsidR="00257258">
        <w:rPr>
          <w:rFonts w:ascii="Baskerville Old Face" w:hAnsi="Baskerville Old Face"/>
        </w:rPr>
        <w:t xml:space="preserve"> previously mentioned</w:t>
      </w:r>
      <w:r>
        <w:rPr>
          <w:rFonts w:ascii="Baskerville Old Face" w:hAnsi="Baskerville Old Face"/>
        </w:rPr>
        <w:t xml:space="preserve"> widow when Elijah had a request for her? She trusted.  She gave her last bit of bread </w:t>
      </w:r>
      <w:r w:rsidR="00702F19">
        <w:rPr>
          <w:rFonts w:ascii="Baskerville Old Face" w:hAnsi="Baskerville Old Face"/>
        </w:rPr>
        <w:t>to Elijah first, before she fed herself or her son. She had faith.  A gentile widow</w:t>
      </w:r>
      <w:r w:rsidR="00257258">
        <w:rPr>
          <w:rFonts w:ascii="Baskerville Old Face" w:hAnsi="Baskerville Old Face"/>
        </w:rPr>
        <w:t>,</w:t>
      </w:r>
      <w:r w:rsidR="00702F19">
        <w:rPr>
          <w:rFonts w:ascii="Baskerville Old Face" w:hAnsi="Baskerville Old Face"/>
        </w:rPr>
        <w:t xml:space="preserve"> lowly and destitute, </w:t>
      </w:r>
      <w:r w:rsidR="00257258">
        <w:rPr>
          <w:rFonts w:ascii="Baskerville Old Face" w:hAnsi="Baskerville Old Face"/>
        </w:rPr>
        <w:t>a Baal worshipper, exercised</w:t>
      </w:r>
      <w:r w:rsidR="00702F19">
        <w:rPr>
          <w:rFonts w:ascii="Baskerville Old Face" w:hAnsi="Baskerville Old Face"/>
        </w:rPr>
        <w:t xml:space="preserve"> faith in Yahweh, while an Israelite servant of the king, functions in fear. </w:t>
      </w:r>
    </w:p>
    <w:p w14:paraId="4A2141DE" w14:textId="4D80981A" w:rsidR="00086E60" w:rsidRDefault="00702F19" w:rsidP="0075268B">
      <w:pPr>
        <w:pStyle w:val="NoSpacing"/>
        <w:spacing w:line="480" w:lineRule="auto"/>
        <w:ind w:firstLine="720"/>
        <w:rPr>
          <w:rFonts w:ascii="Baskerville Old Face" w:hAnsi="Baskerville Old Face"/>
        </w:rPr>
      </w:pPr>
      <w:r>
        <w:rPr>
          <w:rFonts w:ascii="Baskerville Old Face" w:hAnsi="Baskerville Old Face"/>
        </w:rPr>
        <w:t>Elijah responds to all this in verse 15 mirroring the words he first spoke in chapter 17, “As surely as the LORD of heavenly forces live</w:t>
      </w:r>
      <w:r w:rsidR="00257258">
        <w:rPr>
          <w:rFonts w:ascii="Baskerville Old Face" w:hAnsi="Baskerville Old Face"/>
        </w:rPr>
        <w:t>s</w:t>
      </w:r>
      <w:r>
        <w:rPr>
          <w:rFonts w:ascii="Baskerville Old Face" w:hAnsi="Baskerville Old Face"/>
        </w:rPr>
        <w:t>, the one I serve, I will appear before Ahab today.” Obadiah is reassured enough that he does go</w:t>
      </w:r>
      <w:r w:rsidR="00257258">
        <w:rPr>
          <w:rFonts w:ascii="Baskerville Old Face" w:hAnsi="Baskerville Old Face"/>
        </w:rPr>
        <w:t xml:space="preserve"> and</w:t>
      </w:r>
      <w:r>
        <w:rPr>
          <w:rFonts w:ascii="Baskerville Old Face" w:hAnsi="Baskerville Old Face"/>
        </w:rPr>
        <w:t xml:space="preserve"> speak to Ahab. (READ 18:16-18) When they do meet, Ahab has a choice word for Elijah. He calls Elijah the “troubler of Israel.”</w:t>
      </w:r>
      <w:r w:rsidR="0086063A">
        <w:rPr>
          <w:rFonts w:ascii="Baskerville Old Face" w:hAnsi="Baskerville Old Face"/>
        </w:rPr>
        <w:t xml:space="preserve">  In a sense, Ahab is right.  Eli</w:t>
      </w:r>
      <w:r w:rsidR="00257258">
        <w:rPr>
          <w:rFonts w:ascii="Baskerville Old Face" w:hAnsi="Baskerville Old Face"/>
        </w:rPr>
        <w:t>jah</w:t>
      </w:r>
      <w:r w:rsidR="0086063A">
        <w:rPr>
          <w:rFonts w:ascii="Baskerville Old Face" w:hAnsi="Baskerville Old Face"/>
        </w:rPr>
        <w:t xml:space="preserve"> is the one who declared this horrendous drought.  There has been no rain for so long and Elijah is the one who brought about all this trouble. But Elijah basically says back to Ahab, “Na-uh, you are! It’s you and your fathers who have brough</w:t>
      </w:r>
      <w:r w:rsidR="00257258">
        <w:rPr>
          <w:rFonts w:ascii="Baskerville Old Face" w:hAnsi="Baskerville Old Face"/>
        </w:rPr>
        <w:t>t</w:t>
      </w:r>
      <w:r w:rsidR="0086063A">
        <w:rPr>
          <w:rFonts w:ascii="Baskerville Old Face" w:hAnsi="Baskerville Old Face"/>
        </w:rPr>
        <w:t xml:space="preserve"> trouble because you have deserted the LORD’s commands.  Look around Ahab, look at how the people worship.  Temple </w:t>
      </w:r>
      <w:r w:rsidR="00257258">
        <w:rPr>
          <w:rFonts w:ascii="Baskerville Old Face" w:hAnsi="Baskerville Old Face"/>
        </w:rPr>
        <w:t>prostitution</w:t>
      </w:r>
      <w:r w:rsidR="0086063A">
        <w:rPr>
          <w:rFonts w:ascii="Baskerville Old Face" w:hAnsi="Baskerville Old Face"/>
        </w:rPr>
        <w:t>, inflicting wounds on themselves, offering their children in the flames</w:t>
      </w:r>
      <w:r w:rsidR="00257258">
        <w:rPr>
          <w:rFonts w:ascii="Baskerville Old Face" w:hAnsi="Baskerville Old Face"/>
        </w:rPr>
        <w:t xml:space="preserve"> all in the name of false gods</w:t>
      </w:r>
      <w:r w:rsidR="0086063A">
        <w:rPr>
          <w:rFonts w:ascii="Baskerville Old Face" w:hAnsi="Baskerville Old Face"/>
        </w:rPr>
        <w:t>. Do these things not signify trouble?” The</w:t>
      </w:r>
      <w:r w:rsidR="00257258">
        <w:rPr>
          <w:rFonts w:ascii="Baskerville Old Face" w:hAnsi="Baskerville Old Face"/>
        </w:rPr>
        <w:t>n</w:t>
      </w:r>
      <w:r w:rsidR="0086063A">
        <w:rPr>
          <w:rFonts w:ascii="Baskerville Old Face" w:hAnsi="Baskerville Old Face"/>
        </w:rPr>
        <w:t xml:space="preserve"> Elijah sets up a contest. (READ 18: 19-20) He is proposing to face off with 850 servants of Baal on Mt. Carmel.  The parameters of this contest are yet to come, but Ahab is pleased with his odds.</w:t>
      </w:r>
      <w:r w:rsidR="00257258">
        <w:rPr>
          <w:rFonts w:ascii="Baskerville Old Face" w:hAnsi="Baskerville Old Face"/>
        </w:rPr>
        <w:t xml:space="preserve"> One lonely prophet of Yahweh, Elijah, against a mob of Baal priests.</w:t>
      </w:r>
      <w:r w:rsidR="0086063A">
        <w:rPr>
          <w:rFonts w:ascii="Baskerville Old Face" w:hAnsi="Baskerville Old Face"/>
        </w:rPr>
        <w:t xml:space="preserve"> </w:t>
      </w:r>
      <w:r w:rsidR="00257258">
        <w:rPr>
          <w:rFonts w:ascii="Baskerville Old Face" w:hAnsi="Baskerville Old Face"/>
        </w:rPr>
        <w:t>So Ahab</w:t>
      </w:r>
      <w:r w:rsidR="0086063A">
        <w:rPr>
          <w:rFonts w:ascii="Baskerville Old Face" w:hAnsi="Baskerville Old Face"/>
        </w:rPr>
        <w:t xml:space="preserve"> sends a message and </w:t>
      </w:r>
      <w:r w:rsidR="00086E60">
        <w:rPr>
          <w:rFonts w:ascii="Baskerville Old Face" w:hAnsi="Baskerville Old Face"/>
        </w:rPr>
        <w:t>everyone gathers to witness this contest.</w:t>
      </w:r>
    </w:p>
    <w:p w14:paraId="2D4D69E0" w14:textId="03C499FA" w:rsidR="0069420B" w:rsidRDefault="00086E60" w:rsidP="0075268B">
      <w:pPr>
        <w:pStyle w:val="NoSpacing"/>
        <w:spacing w:line="480" w:lineRule="auto"/>
        <w:ind w:firstLine="720"/>
        <w:rPr>
          <w:rFonts w:ascii="Baskerville Old Face" w:hAnsi="Baskerville Old Face"/>
        </w:rPr>
      </w:pPr>
      <w:r>
        <w:rPr>
          <w:rFonts w:ascii="Baskerville Old Face" w:hAnsi="Baskerville Old Face"/>
        </w:rPr>
        <w:t>We will get to the rest of the chapter next week.  If you can’t stand a cliffhanger and you need to know what happens next, please, please, please, read on ahead.</w:t>
      </w:r>
      <w:r w:rsidR="0086063A">
        <w:rPr>
          <w:rFonts w:ascii="Baskerville Old Face" w:hAnsi="Baskerville Old Face"/>
        </w:rPr>
        <w:t xml:space="preserve"> But </w:t>
      </w:r>
      <w:r>
        <w:rPr>
          <w:rFonts w:ascii="Baskerville Old Face" w:hAnsi="Baskerville Old Face"/>
        </w:rPr>
        <w:t xml:space="preserve">I want to </w:t>
      </w:r>
      <w:r w:rsidR="0086063A">
        <w:rPr>
          <w:rFonts w:ascii="Baskerville Old Face" w:hAnsi="Baskerville Old Face"/>
        </w:rPr>
        <w:t>stop for a moment and think this through</w:t>
      </w:r>
      <w:r>
        <w:rPr>
          <w:rFonts w:ascii="Baskerville Old Face" w:hAnsi="Baskerville Old Face"/>
        </w:rPr>
        <w:t xml:space="preserve">.  </w:t>
      </w:r>
      <w:r w:rsidR="006C4CEE">
        <w:rPr>
          <w:rFonts w:ascii="Baskerville Old Face" w:hAnsi="Baskerville Old Face"/>
        </w:rPr>
        <w:t>I have hear</w:t>
      </w:r>
      <w:r w:rsidR="00257258">
        <w:rPr>
          <w:rFonts w:ascii="Baskerville Old Face" w:hAnsi="Baskerville Old Face"/>
        </w:rPr>
        <w:t>d</w:t>
      </w:r>
      <w:r w:rsidR="006C4CEE">
        <w:rPr>
          <w:rFonts w:ascii="Baskerville Old Face" w:hAnsi="Baskerville Old Face"/>
        </w:rPr>
        <w:t xml:space="preserve"> it said before that sin makes you stupid. And stupid </w:t>
      </w:r>
      <w:r w:rsidR="006C4CEE">
        <w:rPr>
          <w:rFonts w:ascii="Baskerville Old Face" w:hAnsi="Baskerville Old Face"/>
        </w:rPr>
        <w:lastRenderedPageBreak/>
        <w:t>is one of those words that we frown upon using when we are speaking about other people.</w:t>
      </w:r>
      <w:r w:rsidR="00257258">
        <w:rPr>
          <w:rFonts w:ascii="Baskerville Old Face" w:hAnsi="Baskerville Old Face"/>
        </w:rPr>
        <w:t xml:space="preserve"> We don’t allow for it in our home and</w:t>
      </w:r>
      <w:r w:rsidR="006C4CEE">
        <w:rPr>
          <w:rFonts w:ascii="Baskerville Old Face" w:hAnsi="Baskerville Old Face"/>
        </w:rPr>
        <w:t xml:space="preserve"> </w:t>
      </w:r>
      <w:r w:rsidR="00257258">
        <w:rPr>
          <w:rFonts w:ascii="Baskerville Old Face" w:hAnsi="Baskerville Old Face"/>
        </w:rPr>
        <w:t>i</w:t>
      </w:r>
      <w:r w:rsidR="006C4CEE">
        <w:rPr>
          <w:rFonts w:ascii="Baskerville Old Face" w:hAnsi="Baskerville Old Face"/>
        </w:rPr>
        <w:t xml:space="preserve">n most cases, you probably shouldn’t use the word stupid. </w:t>
      </w:r>
      <w:r w:rsidR="0069420B">
        <w:rPr>
          <w:rFonts w:ascii="Baskerville Old Face" w:hAnsi="Baskerville Old Face"/>
        </w:rPr>
        <w:t xml:space="preserve">But that is the phrase as I have heard it, “Sin makes you stupid.” And I think we see this playing out quite clearly when it comes to king Ahab. Remember now, Ahab has married </w:t>
      </w:r>
      <w:r w:rsidR="00257258">
        <w:rPr>
          <w:rFonts w:ascii="Baskerville Old Face" w:hAnsi="Baskerville Old Face"/>
        </w:rPr>
        <w:t>Jezebel</w:t>
      </w:r>
      <w:r w:rsidR="0069420B">
        <w:rPr>
          <w:rFonts w:ascii="Baskerville Old Face" w:hAnsi="Baskerville Old Face"/>
        </w:rPr>
        <w:t xml:space="preserve"> and he has let her run wild with her Baal cult.  Baal worship has run rampant in Israel.  And throughout these years of drought, Ahab has been on the lookout for Elijah, presumably to kill him.  And, we might also assume that the proclamation of drought has been ringing in Ahab’s mind for the last three or so years.  When he wakes up to another dry and dewless morning, surely he can see Elijah’s face in his mind’s eye declaring drought until he says otherwise. On the constant lookout for rain or even a patch of green grass, this drought almost becomes a character within the story.  And now, finally these two men meet and Ahab’s best line is to call Elijah the troubler of Isarel. </w:t>
      </w:r>
    </w:p>
    <w:p w14:paraId="1695EEE6" w14:textId="5E31EB78" w:rsidR="00AE13A3" w:rsidRDefault="0069420B" w:rsidP="0075268B">
      <w:pPr>
        <w:pStyle w:val="NoSpacing"/>
        <w:spacing w:line="480" w:lineRule="auto"/>
        <w:rPr>
          <w:rFonts w:ascii="Baskerville Old Face" w:hAnsi="Baskerville Old Face"/>
        </w:rPr>
      </w:pPr>
      <w:r>
        <w:rPr>
          <w:rFonts w:ascii="Baskerville Old Face" w:hAnsi="Baskerville Old Face"/>
        </w:rPr>
        <w:tab/>
        <w:t>I hope you can see why this is stupid. Ahab attributes this drought to the words spoken by Elijah. Ahab declares that all this trouble is Elijah’s fault. The drought is brought upon by Elijah and his God, meaning the drought is not an issue concerning Baal.  In three years, Baal had done nothing to reli</w:t>
      </w:r>
      <w:r w:rsidR="00257258">
        <w:rPr>
          <w:rFonts w:ascii="Baskerville Old Face" w:hAnsi="Baskerville Old Face"/>
        </w:rPr>
        <w:t>eve</w:t>
      </w:r>
      <w:r>
        <w:rPr>
          <w:rFonts w:ascii="Baskerville Old Face" w:hAnsi="Baskerville Old Face"/>
        </w:rPr>
        <w:t xml:space="preserve"> the trouble caused by Elijah.  In a very insane way, Ahab is openly admitting that Elijah is a legitimate prophet of God! But his sin has made him stupid.  Ahab is caught up in a worldview that worships rain, and fertility, and lust</w:t>
      </w:r>
      <w:r w:rsidR="00257258">
        <w:rPr>
          <w:rFonts w:ascii="Baskerville Old Face" w:hAnsi="Baskerville Old Face"/>
        </w:rPr>
        <w:t>.</w:t>
      </w:r>
      <w:r w:rsidR="00AE13A3">
        <w:rPr>
          <w:rFonts w:ascii="Baskerville Old Face" w:hAnsi="Baskerville Old Face"/>
        </w:rPr>
        <w:t xml:space="preserve"> He has no capacity </w:t>
      </w:r>
      <w:r w:rsidR="00257258">
        <w:rPr>
          <w:rFonts w:ascii="Baskerville Old Face" w:hAnsi="Baskerville Old Face"/>
        </w:rPr>
        <w:t>for</w:t>
      </w:r>
      <w:r w:rsidR="00AE13A3">
        <w:rPr>
          <w:rFonts w:ascii="Baskerville Old Face" w:hAnsi="Baskerville Old Face"/>
        </w:rPr>
        <w:t xml:space="preserve"> rational thought, no </w:t>
      </w:r>
      <w:r w:rsidR="00257258">
        <w:rPr>
          <w:rFonts w:ascii="Baskerville Old Face" w:hAnsi="Baskerville Old Face"/>
        </w:rPr>
        <w:t>appreciation</w:t>
      </w:r>
      <w:r w:rsidR="00AE13A3">
        <w:rPr>
          <w:rFonts w:ascii="Baskerville Old Face" w:hAnsi="Baskerville Old Face"/>
        </w:rPr>
        <w:t xml:space="preserve"> for truth. The fact is Elijah is effective; his God is powerful. A proper response would include repentance, turning away from sin, and </w:t>
      </w:r>
      <w:r w:rsidR="00257258">
        <w:rPr>
          <w:rFonts w:ascii="Baskerville Old Face" w:hAnsi="Baskerville Old Face"/>
        </w:rPr>
        <w:t>aligning</w:t>
      </w:r>
      <w:r w:rsidR="00AE13A3">
        <w:rPr>
          <w:rFonts w:ascii="Baskerville Old Face" w:hAnsi="Baskerville Old Face"/>
        </w:rPr>
        <w:t xml:space="preserve"> with the words God has already spoken. But Ahab is entrenched in sin. He is stupid. His response to the observable power of the true God is to try to stop</w:t>
      </w:r>
      <w:r w:rsidR="00257258">
        <w:rPr>
          <w:rFonts w:ascii="Baskerville Old Face" w:hAnsi="Baskerville Old Face"/>
        </w:rPr>
        <w:t xml:space="preserve"> God</w:t>
      </w:r>
      <w:r w:rsidR="00AE13A3">
        <w:rPr>
          <w:rFonts w:ascii="Baskerville Old Face" w:hAnsi="Baskerville Old Face"/>
        </w:rPr>
        <w:t xml:space="preserve">.  He digs his heels in even deeper, and descends even lower into </w:t>
      </w:r>
      <w:r w:rsidR="00257258">
        <w:rPr>
          <w:rFonts w:ascii="Baskerville Old Face" w:hAnsi="Baskerville Old Face"/>
        </w:rPr>
        <w:t>idol worship</w:t>
      </w:r>
      <w:r w:rsidR="00AE13A3">
        <w:rPr>
          <w:rFonts w:ascii="Baskerville Old Face" w:hAnsi="Baskerville Old Face"/>
        </w:rPr>
        <w:t>.</w:t>
      </w:r>
      <w:r w:rsidR="00257258">
        <w:rPr>
          <w:rFonts w:ascii="Baskerville Old Face" w:hAnsi="Baskerville Old Face"/>
        </w:rPr>
        <w:t xml:space="preserve"> Stupid.</w:t>
      </w:r>
    </w:p>
    <w:p w14:paraId="1C2F7F07" w14:textId="0A8885B0" w:rsidR="008546CE" w:rsidRDefault="00AE13A3" w:rsidP="0075268B">
      <w:pPr>
        <w:pStyle w:val="NoSpacing"/>
        <w:spacing w:line="480" w:lineRule="auto"/>
        <w:rPr>
          <w:rFonts w:ascii="Baskerville Old Face" w:hAnsi="Baskerville Old Face"/>
        </w:rPr>
      </w:pPr>
      <w:r>
        <w:rPr>
          <w:rFonts w:ascii="Baskerville Old Face" w:hAnsi="Baskerville Old Face"/>
        </w:rPr>
        <w:tab/>
        <w:t xml:space="preserve">Now, before we are too quick to judge dumb ol’ Ahab here, we have a golden opportunity to take a look at our own life.  Is our mind free and clear to worship God as is fitting for the </w:t>
      </w:r>
      <w:r>
        <w:rPr>
          <w:rFonts w:ascii="Baskerville Old Face" w:hAnsi="Baskerville Old Face"/>
        </w:rPr>
        <w:lastRenderedPageBreak/>
        <w:t xml:space="preserve">Almighty Creator of the universe?  Or do we have a block in our minds?  Some sin that clouds out wisdom?  I think we all have some areas within us that can get stupid like Ahab. There are times when we are quick to dismiss the power of God and pursue some other </w:t>
      </w:r>
      <w:r w:rsidR="00257258">
        <w:rPr>
          <w:rFonts w:ascii="Baskerville Old Face" w:hAnsi="Baskerville Old Face"/>
        </w:rPr>
        <w:t>dead-end</w:t>
      </w:r>
      <w:r>
        <w:rPr>
          <w:rFonts w:ascii="Baskerville Old Face" w:hAnsi="Baskerville Old Face"/>
        </w:rPr>
        <w:t xml:space="preserve"> path. There are times when we persist in sin even though all the evidence </w:t>
      </w:r>
      <w:r w:rsidR="00257258">
        <w:rPr>
          <w:rFonts w:ascii="Baskerville Old Face" w:hAnsi="Baskerville Old Face"/>
        </w:rPr>
        <w:t>points to</w:t>
      </w:r>
      <w:r>
        <w:rPr>
          <w:rFonts w:ascii="Baskerville Old Face" w:hAnsi="Baskerville Old Face"/>
        </w:rPr>
        <w:t xml:space="preserve"> </w:t>
      </w:r>
      <w:r w:rsidR="00637218">
        <w:rPr>
          <w:rFonts w:ascii="Baskerville Old Face" w:hAnsi="Baskerville Old Face"/>
        </w:rPr>
        <w:t xml:space="preserve">the devastating effects.  And when we look around us and see nothing but barrenness and dust, like Ahab, we blame God for our </w:t>
      </w:r>
      <w:r w:rsidR="00257258">
        <w:rPr>
          <w:rFonts w:ascii="Baskerville Old Face" w:hAnsi="Baskerville Old Face"/>
        </w:rPr>
        <w:t>situation</w:t>
      </w:r>
      <w:r w:rsidR="00637218">
        <w:rPr>
          <w:rFonts w:ascii="Baskerville Old Face" w:hAnsi="Baskerville Old Face"/>
        </w:rPr>
        <w:t xml:space="preserve">. Sin makes us stupid because it severs the connection between our actions and our consequences. </w:t>
      </w:r>
      <w:r w:rsidR="003E4EB7">
        <w:rPr>
          <w:rFonts w:ascii="Baskerville Old Face" w:hAnsi="Baskerville Old Face"/>
        </w:rPr>
        <w:t xml:space="preserve">We no longer consider the reality of cause and effect. </w:t>
      </w:r>
      <w:r w:rsidR="00637218">
        <w:rPr>
          <w:rFonts w:ascii="Baskerville Old Face" w:hAnsi="Baskerville Old Face"/>
        </w:rPr>
        <w:t xml:space="preserve">Elijah makes it clear </w:t>
      </w:r>
      <w:r w:rsidR="008546CE">
        <w:rPr>
          <w:rFonts w:ascii="Baskerville Old Face" w:hAnsi="Baskerville Old Face"/>
        </w:rPr>
        <w:t>in verse 18 when he says that he has not troubled Israel.  But he says to Ahab, “You brought on this trouble when you deserted the LORD’s commands.”</w:t>
      </w:r>
    </w:p>
    <w:p w14:paraId="50745D52" w14:textId="4A4FC3C7" w:rsidR="00F11AAF" w:rsidRDefault="008546CE" w:rsidP="0075268B">
      <w:pPr>
        <w:pStyle w:val="NoSpacing"/>
        <w:spacing w:line="480" w:lineRule="auto"/>
        <w:rPr>
          <w:rFonts w:ascii="Baskerville Old Face" w:hAnsi="Baskerville Old Face"/>
        </w:rPr>
      </w:pPr>
      <w:r>
        <w:rPr>
          <w:rFonts w:ascii="Baskerville Old Face" w:hAnsi="Baskerville Old Face"/>
        </w:rPr>
        <w:tab/>
        <w:t xml:space="preserve">Sin makes us </w:t>
      </w:r>
      <w:r w:rsidR="003E4EB7">
        <w:rPr>
          <w:rFonts w:ascii="Baskerville Old Face" w:hAnsi="Baskerville Old Face"/>
        </w:rPr>
        <w:t>stupid,</w:t>
      </w:r>
      <w:r>
        <w:rPr>
          <w:rFonts w:ascii="Baskerville Old Face" w:hAnsi="Baskerville Old Face"/>
        </w:rPr>
        <w:t xml:space="preserve"> and it happens when we desert the Lord.</w:t>
      </w:r>
      <w:r w:rsidR="00F11AAF">
        <w:rPr>
          <w:rFonts w:ascii="Baskerville Old Face" w:hAnsi="Baskerville Old Face"/>
        </w:rPr>
        <w:t xml:space="preserve">  I have seen this play out in the lives of many old friends from my bible college days. At that time, we were all young and eager to get involved in ministry,</w:t>
      </w:r>
      <w:r w:rsidR="003E4EB7">
        <w:rPr>
          <w:rFonts w:ascii="Baskerville Old Face" w:hAnsi="Baskerville Old Face"/>
        </w:rPr>
        <w:t xml:space="preserve"> we were all committed to the Lord.</w:t>
      </w:r>
      <w:r w:rsidR="00F11AAF">
        <w:rPr>
          <w:rFonts w:ascii="Baskerville Old Face" w:hAnsi="Baskerville Old Face"/>
        </w:rPr>
        <w:t xml:space="preserve"> </w:t>
      </w:r>
      <w:r w:rsidR="003E4EB7">
        <w:rPr>
          <w:rFonts w:ascii="Baskerville Old Face" w:hAnsi="Baskerville Old Face"/>
        </w:rPr>
        <w:t>B</w:t>
      </w:r>
      <w:r w:rsidR="00F11AAF">
        <w:rPr>
          <w:rFonts w:ascii="Baskerville Old Face" w:hAnsi="Baskerville Old Face"/>
        </w:rPr>
        <w:t xml:space="preserve">ut as we graduated and life moved on, </w:t>
      </w:r>
      <w:r w:rsidR="003E4EB7">
        <w:rPr>
          <w:rFonts w:ascii="Baskerville Old Face" w:hAnsi="Baskerville Old Face"/>
        </w:rPr>
        <w:t xml:space="preserve">over the years, </w:t>
      </w:r>
      <w:r w:rsidR="00F11AAF">
        <w:rPr>
          <w:rFonts w:ascii="Baskerville Old Face" w:hAnsi="Baskerville Old Face"/>
        </w:rPr>
        <w:t>I saw more and more of those old friends turn away from the truth and as they did, their lives became a mess.</w:t>
      </w:r>
      <w:r w:rsidR="003E4EB7">
        <w:rPr>
          <w:rFonts w:ascii="Baskerville Old Face" w:hAnsi="Baskerville Old Face"/>
        </w:rPr>
        <w:t xml:space="preserve"> They began making decisions that did not lead to what God had in store for them.</w:t>
      </w:r>
      <w:r w:rsidR="00F11AAF">
        <w:rPr>
          <w:rFonts w:ascii="Baskerville Old Face" w:hAnsi="Baskerville Old Face"/>
        </w:rPr>
        <w:t xml:space="preserve"> And it’s not as though these people woke up on</w:t>
      </w:r>
      <w:r w:rsidR="003E4EB7">
        <w:rPr>
          <w:rFonts w:ascii="Baskerville Old Face" w:hAnsi="Baskerville Old Face"/>
        </w:rPr>
        <w:t>e</w:t>
      </w:r>
      <w:r w:rsidR="00F11AAF">
        <w:rPr>
          <w:rFonts w:ascii="Baskerville Old Face" w:hAnsi="Baskerville Old Face"/>
        </w:rPr>
        <w:t xml:space="preserve"> day and decided to discard their faith.  It was a slow progression, a process of taking on the ideals and ideologies of this world and trying to mix the</w:t>
      </w:r>
      <w:r w:rsidR="003E4EB7">
        <w:rPr>
          <w:rFonts w:ascii="Baskerville Old Face" w:hAnsi="Baskerville Old Face"/>
        </w:rPr>
        <w:t>m</w:t>
      </w:r>
      <w:r w:rsidR="00F11AAF">
        <w:rPr>
          <w:rFonts w:ascii="Baskerville Old Face" w:hAnsi="Baskerville Old Face"/>
        </w:rPr>
        <w:t xml:space="preserve"> with a Christian worldview. Sin makes us stupid because we think we can serve two masters.  </w:t>
      </w:r>
      <w:r w:rsidR="003E4EB7">
        <w:rPr>
          <w:rFonts w:ascii="Baskerville Old Face" w:hAnsi="Baskerville Old Face"/>
        </w:rPr>
        <w:t>When that happens, t</w:t>
      </w:r>
      <w:r w:rsidR="00F11AAF">
        <w:rPr>
          <w:rFonts w:ascii="Baskerville Old Face" w:hAnsi="Baskerville Old Face"/>
        </w:rPr>
        <w:t xml:space="preserve">he faith that once defined us </w:t>
      </w:r>
      <w:r w:rsidR="003E4EB7">
        <w:rPr>
          <w:rFonts w:ascii="Baskerville Old Face" w:hAnsi="Baskerville Old Face"/>
        </w:rPr>
        <w:t>becomes</w:t>
      </w:r>
      <w:r w:rsidR="00F11AAF">
        <w:rPr>
          <w:rFonts w:ascii="Baskerville Old Face" w:hAnsi="Baskerville Old Face"/>
        </w:rPr>
        <w:t xml:space="preserve"> diluted and contorted to the point where it is no longer applicable. </w:t>
      </w:r>
    </w:p>
    <w:p w14:paraId="4147CC6C" w14:textId="52B379AD" w:rsidR="009155BC" w:rsidRDefault="00F11AAF" w:rsidP="0075268B">
      <w:pPr>
        <w:pStyle w:val="NoSpacing"/>
        <w:spacing w:line="480" w:lineRule="auto"/>
        <w:rPr>
          <w:rFonts w:ascii="Baskerville Old Face" w:hAnsi="Baskerville Old Face"/>
        </w:rPr>
      </w:pPr>
      <w:r>
        <w:rPr>
          <w:rFonts w:ascii="Baskerville Old Face" w:hAnsi="Baskerville Old Face"/>
        </w:rPr>
        <w:tab/>
        <w:t>None of us are safe from the stupidity of sin.  That’s why it is so nefarious. It slowly blinds us to truth and once we are blind, well, then it</w:t>
      </w:r>
      <w:r w:rsidR="003E4EB7">
        <w:rPr>
          <w:rFonts w:ascii="Baskerville Old Face" w:hAnsi="Baskerville Old Face"/>
        </w:rPr>
        <w:t>’s</w:t>
      </w:r>
      <w:r>
        <w:rPr>
          <w:rFonts w:ascii="Baskerville Old Face" w:hAnsi="Baskerville Old Face"/>
        </w:rPr>
        <w:t xml:space="preserve"> very hard to see.</w:t>
      </w:r>
      <w:r w:rsidR="003E4EB7">
        <w:rPr>
          <w:rFonts w:ascii="Baskerville Old Face" w:hAnsi="Baskerville Old Face"/>
        </w:rPr>
        <w:t xml:space="preserve"> It’s very hard to find the truth again once you’ve been blinded.</w:t>
      </w:r>
      <w:r>
        <w:rPr>
          <w:rFonts w:ascii="Baskerville Old Face" w:hAnsi="Baskerville Old Face"/>
        </w:rPr>
        <w:t xml:space="preserve"> Proverbs 24:7 lays it right out when it says “Wisdom is beyond foolish people.”</w:t>
      </w:r>
      <w:r w:rsidR="006F6180">
        <w:rPr>
          <w:rFonts w:ascii="Baskerville Old Face" w:hAnsi="Baskerville Old Face"/>
        </w:rPr>
        <w:t xml:space="preserve"> Paul echoes this as well in 1 Corinthians 1.  He says that the message of the cross seems like foolishness.  To the world, the gospel story makes no sense.  The wisdom of God </w:t>
      </w:r>
      <w:r w:rsidR="006F6180">
        <w:rPr>
          <w:rFonts w:ascii="Baskerville Old Face" w:hAnsi="Baskerville Old Face"/>
        </w:rPr>
        <w:lastRenderedPageBreak/>
        <w:t xml:space="preserve">seems like foolishness. That is why we so desperately need his word! To fill us in, to guide us so that we know the way in which we should go. </w:t>
      </w:r>
      <w:r w:rsidR="009155BC">
        <w:rPr>
          <w:rFonts w:ascii="Baskerville Old Face" w:hAnsi="Baskerville Old Face"/>
        </w:rPr>
        <w:t xml:space="preserve">It is a long road out of stupidity.  But there is hope. Even for Ahab as we will see eventually. But we must take seriously the words of Jesus himself: We cannot serve two masters.  We either side with Yahweh or with Baal.  We are either getting wiser or stupider. </w:t>
      </w:r>
    </w:p>
    <w:p w14:paraId="35524D5C" w14:textId="73F749A6" w:rsidR="00702F19" w:rsidRDefault="009155BC" w:rsidP="0075268B">
      <w:pPr>
        <w:pStyle w:val="NoSpacing"/>
        <w:spacing w:line="480" w:lineRule="auto"/>
        <w:rPr>
          <w:rFonts w:ascii="Baskerville Old Face" w:hAnsi="Baskerville Old Face"/>
        </w:rPr>
      </w:pPr>
      <w:r>
        <w:rPr>
          <w:rFonts w:ascii="Baskerville Old Face" w:hAnsi="Baskerville Old Face"/>
        </w:rPr>
        <w:tab/>
        <w:t>Don’t desert the Lord.  Don’t put aside his ways.  Trust in him.  Trust that his ways are good and right</w:t>
      </w:r>
      <w:r w:rsidR="003E4EB7">
        <w:rPr>
          <w:rFonts w:ascii="Baskerville Old Face" w:hAnsi="Baskerville Old Face"/>
        </w:rPr>
        <w:t xml:space="preserve"> even if you don’t fully understand</w:t>
      </w:r>
      <w:r>
        <w:rPr>
          <w:rFonts w:ascii="Baskerville Old Face" w:hAnsi="Baskerville Old Face"/>
        </w:rPr>
        <w:t xml:space="preserve">. When trouble starts to gather around you, don’t insist </w:t>
      </w:r>
      <w:r w:rsidR="003E4EB7">
        <w:rPr>
          <w:rFonts w:ascii="Baskerville Old Face" w:hAnsi="Baskerville Old Face"/>
        </w:rPr>
        <w:t>o</w:t>
      </w:r>
      <w:r>
        <w:rPr>
          <w:rFonts w:ascii="Baskerville Old Face" w:hAnsi="Baskerville Old Face"/>
        </w:rPr>
        <w:t xml:space="preserve">n pursing your own path that has proven not to work.  Be smart!  Turn to the Lord in repentance.  Change your focus, change your behavior and you will find that there is no contest between Baal and Yahweh. </w:t>
      </w:r>
      <w:r w:rsidR="006F6180">
        <w:rPr>
          <w:rFonts w:ascii="Baskerville Old Face" w:hAnsi="Baskerville Old Face"/>
        </w:rPr>
        <w:t>Amen.</w:t>
      </w:r>
      <w:r>
        <w:rPr>
          <w:rFonts w:ascii="Baskerville Old Face" w:hAnsi="Baskerville Old Face"/>
        </w:rPr>
        <w:t xml:space="preserve">   </w:t>
      </w:r>
      <w:r w:rsidR="00F11AAF">
        <w:rPr>
          <w:rFonts w:ascii="Baskerville Old Face" w:hAnsi="Baskerville Old Face"/>
        </w:rPr>
        <w:t xml:space="preserve"> </w:t>
      </w:r>
      <w:r w:rsidR="008546CE">
        <w:rPr>
          <w:rFonts w:ascii="Baskerville Old Face" w:hAnsi="Baskerville Old Face"/>
        </w:rPr>
        <w:t xml:space="preserve">  </w:t>
      </w:r>
      <w:r w:rsidR="00637218">
        <w:rPr>
          <w:rFonts w:ascii="Baskerville Old Face" w:hAnsi="Baskerville Old Face"/>
        </w:rPr>
        <w:t xml:space="preserve">  </w:t>
      </w:r>
      <w:r w:rsidR="00AE13A3">
        <w:rPr>
          <w:rFonts w:ascii="Baskerville Old Face" w:hAnsi="Baskerville Old Face"/>
        </w:rPr>
        <w:t xml:space="preserve">   </w:t>
      </w:r>
      <w:r w:rsidR="006C4CEE">
        <w:rPr>
          <w:rFonts w:ascii="Baskerville Old Face" w:hAnsi="Baskerville Old Face"/>
        </w:rPr>
        <w:t xml:space="preserve"> </w:t>
      </w:r>
      <w:r w:rsidR="00702F19">
        <w:rPr>
          <w:rFonts w:ascii="Baskerville Old Face" w:hAnsi="Baskerville Old Face"/>
        </w:rPr>
        <w:t xml:space="preserve"> </w:t>
      </w:r>
    </w:p>
    <w:p w14:paraId="21403989" w14:textId="5B58F711" w:rsidR="00D34D6F" w:rsidRPr="00A64908" w:rsidRDefault="00E31901" w:rsidP="0075268B">
      <w:pPr>
        <w:pStyle w:val="NoSpacing"/>
        <w:spacing w:line="480" w:lineRule="auto"/>
        <w:ind w:firstLine="720"/>
        <w:rPr>
          <w:rFonts w:ascii="Baskerville Old Face" w:hAnsi="Baskerville Old Face"/>
        </w:rPr>
      </w:pPr>
      <w:r>
        <w:rPr>
          <w:rFonts w:ascii="Baskerville Old Face" w:hAnsi="Baskerville Old Face"/>
        </w:rPr>
        <w:t xml:space="preserve">  </w:t>
      </w:r>
      <w:r w:rsidR="007D24A2">
        <w:rPr>
          <w:rFonts w:ascii="Baskerville Old Face" w:hAnsi="Baskerville Old Face"/>
        </w:rPr>
        <w:t xml:space="preserve">  </w:t>
      </w:r>
      <w:r w:rsidR="00D34D6F">
        <w:rPr>
          <w:rFonts w:ascii="Baskerville Old Face" w:hAnsi="Baskerville Old Face"/>
        </w:rPr>
        <w:t xml:space="preserve"> </w:t>
      </w:r>
    </w:p>
    <w:sectPr w:rsidR="00D34D6F" w:rsidRPr="00A649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ED6A" w14:textId="77777777" w:rsidR="00230BB7" w:rsidRDefault="00230BB7" w:rsidP="0075268B">
      <w:pPr>
        <w:spacing w:after="0" w:line="240" w:lineRule="auto"/>
      </w:pPr>
      <w:r>
        <w:separator/>
      </w:r>
    </w:p>
  </w:endnote>
  <w:endnote w:type="continuationSeparator" w:id="0">
    <w:p w14:paraId="7B75D487" w14:textId="77777777" w:rsidR="00230BB7" w:rsidRDefault="00230BB7" w:rsidP="0075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469837"/>
      <w:docPartObj>
        <w:docPartGallery w:val="Page Numbers (Bottom of Page)"/>
        <w:docPartUnique/>
      </w:docPartObj>
    </w:sdtPr>
    <w:sdtEndPr>
      <w:rPr>
        <w:noProof/>
      </w:rPr>
    </w:sdtEndPr>
    <w:sdtContent>
      <w:p w14:paraId="4357322A" w14:textId="56FCF714" w:rsidR="0075268B" w:rsidRDefault="007526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53ECD" w14:textId="77777777" w:rsidR="0075268B" w:rsidRDefault="00752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A4CC" w14:textId="77777777" w:rsidR="00230BB7" w:rsidRDefault="00230BB7" w:rsidP="0075268B">
      <w:pPr>
        <w:spacing w:after="0" w:line="240" w:lineRule="auto"/>
      </w:pPr>
      <w:r>
        <w:separator/>
      </w:r>
    </w:p>
  </w:footnote>
  <w:footnote w:type="continuationSeparator" w:id="0">
    <w:p w14:paraId="2CD7CA17" w14:textId="77777777" w:rsidR="00230BB7" w:rsidRDefault="00230BB7" w:rsidP="00752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08"/>
    <w:rsid w:val="00086E60"/>
    <w:rsid w:val="00172420"/>
    <w:rsid w:val="00230BB7"/>
    <w:rsid w:val="00257258"/>
    <w:rsid w:val="002B4EC2"/>
    <w:rsid w:val="00313DB0"/>
    <w:rsid w:val="003E4EB7"/>
    <w:rsid w:val="004C45BA"/>
    <w:rsid w:val="00637218"/>
    <w:rsid w:val="00665233"/>
    <w:rsid w:val="0069420B"/>
    <w:rsid w:val="006C4CEE"/>
    <w:rsid w:val="006D7FAF"/>
    <w:rsid w:val="006F6180"/>
    <w:rsid w:val="00702F19"/>
    <w:rsid w:val="0075268B"/>
    <w:rsid w:val="00781CCC"/>
    <w:rsid w:val="007D1AC0"/>
    <w:rsid w:val="007D24A2"/>
    <w:rsid w:val="00803842"/>
    <w:rsid w:val="008546CE"/>
    <w:rsid w:val="0086063A"/>
    <w:rsid w:val="008931F0"/>
    <w:rsid w:val="009155BC"/>
    <w:rsid w:val="00A64908"/>
    <w:rsid w:val="00AE13A3"/>
    <w:rsid w:val="00BB30C8"/>
    <w:rsid w:val="00BE2B46"/>
    <w:rsid w:val="00C36E49"/>
    <w:rsid w:val="00CB300F"/>
    <w:rsid w:val="00CC7032"/>
    <w:rsid w:val="00D00415"/>
    <w:rsid w:val="00D34D6F"/>
    <w:rsid w:val="00E31901"/>
    <w:rsid w:val="00E33CF9"/>
    <w:rsid w:val="00E53568"/>
    <w:rsid w:val="00F11AAF"/>
    <w:rsid w:val="00F71718"/>
    <w:rsid w:val="00F7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54AE"/>
  <w15:chartTrackingRefBased/>
  <w15:docId w15:val="{E902239C-6751-45C9-A454-E4333FB7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908"/>
    <w:rPr>
      <w:rFonts w:eastAsiaTheme="majorEastAsia" w:cstheme="majorBidi"/>
      <w:color w:val="272727" w:themeColor="text1" w:themeTint="D8"/>
    </w:rPr>
  </w:style>
  <w:style w:type="paragraph" w:styleId="Title">
    <w:name w:val="Title"/>
    <w:basedOn w:val="Normal"/>
    <w:next w:val="Normal"/>
    <w:link w:val="TitleChar"/>
    <w:uiPriority w:val="10"/>
    <w:qFormat/>
    <w:rsid w:val="00A64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908"/>
    <w:pPr>
      <w:spacing w:before="160"/>
      <w:jc w:val="center"/>
    </w:pPr>
    <w:rPr>
      <w:i/>
      <w:iCs/>
      <w:color w:val="404040" w:themeColor="text1" w:themeTint="BF"/>
    </w:rPr>
  </w:style>
  <w:style w:type="character" w:customStyle="1" w:styleId="QuoteChar">
    <w:name w:val="Quote Char"/>
    <w:basedOn w:val="DefaultParagraphFont"/>
    <w:link w:val="Quote"/>
    <w:uiPriority w:val="29"/>
    <w:rsid w:val="00A64908"/>
    <w:rPr>
      <w:i/>
      <w:iCs/>
      <w:color w:val="404040" w:themeColor="text1" w:themeTint="BF"/>
    </w:rPr>
  </w:style>
  <w:style w:type="paragraph" w:styleId="ListParagraph">
    <w:name w:val="List Paragraph"/>
    <w:basedOn w:val="Normal"/>
    <w:uiPriority w:val="34"/>
    <w:qFormat/>
    <w:rsid w:val="00A64908"/>
    <w:pPr>
      <w:ind w:left="720"/>
      <w:contextualSpacing/>
    </w:pPr>
  </w:style>
  <w:style w:type="character" w:styleId="IntenseEmphasis">
    <w:name w:val="Intense Emphasis"/>
    <w:basedOn w:val="DefaultParagraphFont"/>
    <w:uiPriority w:val="21"/>
    <w:qFormat/>
    <w:rsid w:val="00A64908"/>
    <w:rPr>
      <w:i/>
      <w:iCs/>
      <w:color w:val="0F4761" w:themeColor="accent1" w:themeShade="BF"/>
    </w:rPr>
  </w:style>
  <w:style w:type="paragraph" w:styleId="IntenseQuote">
    <w:name w:val="Intense Quote"/>
    <w:basedOn w:val="Normal"/>
    <w:next w:val="Normal"/>
    <w:link w:val="IntenseQuoteChar"/>
    <w:uiPriority w:val="30"/>
    <w:qFormat/>
    <w:rsid w:val="00A64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908"/>
    <w:rPr>
      <w:i/>
      <w:iCs/>
      <w:color w:val="0F4761" w:themeColor="accent1" w:themeShade="BF"/>
    </w:rPr>
  </w:style>
  <w:style w:type="character" w:styleId="IntenseReference">
    <w:name w:val="Intense Reference"/>
    <w:basedOn w:val="DefaultParagraphFont"/>
    <w:uiPriority w:val="32"/>
    <w:qFormat/>
    <w:rsid w:val="00A64908"/>
    <w:rPr>
      <w:b/>
      <w:bCs/>
      <w:smallCaps/>
      <w:color w:val="0F4761" w:themeColor="accent1" w:themeShade="BF"/>
      <w:spacing w:val="5"/>
    </w:rPr>
  </w:style>
  <w:style w:type="paragraph" w:styleId="NoSpacing">
    <w:name w:val="No Spacing"/>
    <w:uiPriority w:val="1"/>
    <w:qFormat/>
    <w:rsid w:val="00A64908"/>
    <w:pPr>
      <w:spacing w:after="0" w:line="240" w:lineRule="auto"/>
    </w:pPr>
  </w:style>
  <w:style w:type="paragraph" w:styleId="Header">
    <w:name w:val="header"/>
    <w:basedOn w:val="Normal"/>
    <w:link w:val="HeaderChar"/>
    <w:uiPriority w:val="99"/>
    <w:unhideWhenUsed/>
    <w:rsid w:val="00752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68B"/>
  </w:style>
  <w:style w:type="paragraph" w:styleId="Footer">
    <w:name w:val="footer"/>
    <w:basedOn w:val="Normal"/>
    <w:link w:val="FooterChar"/>
    <w:uiPriority w:val="99"/>
    <w:unhideWhenUsed/>
    <w:rsid w:val="00752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4143</TotalTime>
  <Pages>7</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6</cp:revision>
  <cp:lastPrinted>2025-10-14T16:53:00Z</cp:lastPrinted>
  <dcterms:created xsi:type="dcterms:W3CDTF">2025-09-18T14:47:00Z</dcterms:created>
  <dcterms:modified xsi:type="dcterms:W3CDTF">2025-10-19T04:20:00Z</dcterms:modified>
</cp:coreProperties>
</file>