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961A309"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“The Contest” (1 Kings 18:20-46)</w:t>
      </w:r>
      <w:r w:rsidRPr="006678CE">
        <w:rPr>
          <w:rFonts w:ascii="Baskerville Old Face" w:hAnsi="Baskerville Old Face"/>
        </w:rPr>
        <w:tab/>
      </w:r>
      <w:r w:rsidRPr="006678CE">
        <w:rPr>
          <w:rFonts w:ascii="Baskerville Old Face" w:hAnsi="Baskerville Old Face"/>
        </w:rPr>
        <w:tab/>
      </w:r>
      <w:r w:rsidRPr="006678CE">
        <w:rPr>
          <w:rFonts w:ascii="Baskerville Old Face" w:hAnsi="Baskerville Old Face"/>
        </w:rPr>
        <w:tab/>
        <w:t>Scripture Reading:</w:t>
      </w:r>
      <w:r w:rsidR="00477B86">
        <w:rPr>
          <w:rFonts w:ascii="Baskerville Old Face" w:hAnsi="Baskerville Old Face"/>
        </w:rPr>
        <w:t xml:space="preserve"> Matthew 6:19-24</w:t>
      </w:r>
    </w:p>
    <w:p w14:paraId="00000002" w14:textId="6EC8DF71"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Oct. 26</w:t>
      </w:r>
      <w:r w:rsidRPr="006678CE">
        <w:rPr>
          <w:rFonts w:ascii="Baskerville Old Face" w:hAnsi="Baskerville Old Face"/>
          <w:vertAlign w:val="superscript"/>
        </w:rPr>
        <w:t>th</w:t>
      </w:r>
      <w:r w:rsidRPr="006678CE">
        <w:rPr>
          <w:rFonts w:ascii="Baskerville Old Face" w:hAnsi="Baskerville Old Face"/>
        </w:rPr>
        <w:t xml:space="preserve">, </w:t>
      </w:r>
      <w:proofErr w:type="gramStart"/>
      <w:r w:rsidRPr="006678CE">
        <w:rPr>
          <w:rFonts w:ascii="Baskerville Old Face" w:hAnsi="Baskerville Old Face"/>
        </w:rPr>
        <w:t>2025</w:t>
      </w:r>
      <w:proofErr w:type="gramEnd"/>
      <w:r w:rsidRPr="006678CE">
        <w:rPr>
          <w:rFonts w:ascii="Baskerville Old Face" w:hAnsi="Baskerville Old Face"/>
        </w:rPr>
        <w:tab/>
      </w:r>
      <w:r w:rsidRPr="006678CE">
        <w:rPr>
          <w:rFonts w:ascii="Baskerville Old Face" w:hAnsi="Baskerville Old Face"/>
        </w:rPr>
        <w:tab/>
      </w:r>
      <w:r w:rsidRPr="006678CE">
        <w:rPr>
          <w:rFonts w:ascii="Baskerville Old Face" w:hAnsi="Baskerville Old Face"/>
        </w:rPr>
        <w:tab/>
      </w:r>
      <w:r w:rsidRPr="006678CE">
        <w:rPr>
          <w:rFonts w:ascii="Baskerville Old Face" w:hAnsi="Baskerville Old Face"/>
        </w:rPr>
        <w:tab/>
      </w:r>
      <w:r w:rsidRPr="006678CE">
        <w:rPr>
          <w:rFonts w:ascii="Baskerville Old Face" w:hAnsi="Baskerville Old Face"/>
        </w:rPr>
        <w:tab/>
      </w:r>
      <w:r w:rsidRPr="006678CE">
        <w:rPr>
          <w:rFonts w:ascii="Baskerville Old Face" w:hAnsi="Baskerville Old Face"/>
        </w:rPr>
        <w:tab/>
        <w:t>Memory Verse:</w:t>
      </w:r>
      <w:r w:rsidR="00477B86">
        <w:rPr>
          <w:rFonts w:ascii="Baskerville Old Face" w:hAnsi="Baskerville Old Face"/>
        </w:rPr>
        <w:t xml:space="preserve"> 1 Kings 18:43</w:t>
      </w:r>
    </w:p>
    <w:p w14:paraId="00000003" w14:textId="0EF3E525" w:rsidR="005C601D" w:rsidRPr="00BD370D" w:rsidRDefault="00BD370D" w:rsidP="006678CE">
      <w:pPr>
        <w:pStyle w:val="NoSpacing"/>
        <w:spacing w:line="480" w:lineRule="auto"/>
        <w:rPr>
          <w:rFonts w:ascii="Baskerville Old Face" w:hAnsi="Baskerville Old Face"/>
          <w:b/>
          <w:bCs/>
        </w:rPr>
      </w:pPr>
      <w:r w:rsidRPr="00BD370D">
        <w:rPr>
          <w:rFonts w:ascii="Baskerville Old Face" w:hAnsi="Baskerville Old Face"/>
          <w:b/>
          <w:bCs/>
          <w:highlight w:val="yellow"/>
        </w:rPr>
        <w:t>[</w:t>
      </w:r>
      <w:r>
        <w:rPr>
          <w:rFonts w:ascii="Baskerville Old Face" w:hAnsi="Baskerville Old Face"/>
          <w:b/>
          <w:bCs/>
          <w:highlight w:val="yellow"/>
        </w:rPr>
        <w:t>SLIDE 1</w:t>
      </w:r>
      <w:r w:rsidRPr="00BD370D">
        <w:rPr>
          <w:rFonts w:ascii="Baskerville Old Face" w:hAnsi="Baskerville Old Face"/>
          <w:b/>
          <w:bCs/>
          <w:highlight w:val="yellow"/>
        </w:rPr>
        <w:t>]</w:t>
      </w:r>
    </w:p>
    <w:p w14:paraId="00000004" w14:textId="100D0906"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ab/>
        <w:t xml:space="preserve">This is a picture of Aleksandr Beziazykov.  They call him the schoolboy due to his unassuming appearance. He looks </w:t>
      </w:r>
      <w:proofErr w:type="gramStart"/>
      <w:r w:rsidRPr="006678CE">
        <w:rPr>
          <w:rFonts w:ascii="Baskerville Old Face" w:hAnsi="Baskerville Old Face"/>
        </w:rPr>
        <w:t>to be</w:t>
      </w:r>
      <w:proofErr w:type="gramEnd"/>
      <w:r w:rsidRPr="006678CE">
        <w:rPr>
          <w:rFonts w:ascii="Baskerville Old Face" w:hAnsi="Baskerville Old Face"/>
        </w:rPr>
        <w:t xml:space="preserve"> </w:t>
      </w:r>
      <w:proofErr w:type="gramStart"/>
      <w:r w:rsidRPr="006678CE">
        <w:rPr>
          <w:rFonts w:ascii="Baskerville Old Face" w:hAnsi="Baskerville Old Face"/>
        </w:rPr>
        <w:t>a fairly athletic</w:t>
      </w:r>
      <w:proofErr w:type="gramEnd"/>
      <w:r w:rsidRPr="006678CE">
        <w:rPr>
          <w:rFonts w:ascii="Baskerville Old Face" w:hAnsi="Baskerville Old Face"/>
        </w:rPr>
        <w:t xml:space="preserve"> kid but, as his nickname suggests, he doesn’t strike me as being anyone out of the ordinary. But Aleksandr here is a world-class </w:t>
      </w:r>
      <w:proofErr w:type="gramStart"/>
      <w:r w:rsidRPr="006678CE">
        <w:rPr>
          <w:rFonts w:ascii="Baskerville Old Face" w:hAnsi="Baskerville Old Face"/>
        </w:rPr>
        <w:t>arm wrestling</w:t>
      </w:r>
      <w:proofErr w:type="gramEnd"/>
      <w:r w:rsidRPr="006678CE">
        <w:rPr>
          <w:rFonts w:ascii="Baskerville Old Face" w:hAnsi="Baskerville Old Face"/>
        </w:rPr>
        <w:t xml:space="preserve"> champion. </w:t>
      </w:r>
      <w:r w:rsidR="009224D6" w:rsidRPr="009224D6">
        <w:rPr>
          <w:rFonts w:ascii="Baskerville Old Face" w:hAnsi="Baskerville Old Face"/>
          <w:b/>
          <w:bCs/>
          <w:highlight w:val="yellow"/>
        </w:rPr>
        <w:t>[</w:t>
      </w:r>
      <w:r w:rsidR="009224D6">
        <w:rPr>
          <w:rFonts w:ascii="Baskerville Old Face" w:hAnsi="Baskerville Old Face"/>
          <w:b/>
          <w:bCs/>
          <w:highlight w:val="yellow"/>
        </w:rPr>
        <w:t>SLIDE 2</w:t>
      </w:r>
      <w:r w:rsidR="009224D6" w:rsidRPr="009224D6">
        <w:rPr>
          <w:rFonts w:ascii="Baskerville Old Face" w:hAnsi="Baskerville Old Face"/>
          <w:b/>
          <w:bCs/>
          <w:highlight w:val="yellow"/>
        </w:rPr>
        <w:t>]</w:t>
      </w:r>
      <w:r w:rsidRPr="006678CE">
        <w:rPr>
          <w:rFonts w:ascii="Baskerville Old Face" w:hAnsi="Baskerville Old Face"/>
        </w:rPr>
        <w:t xml:space="preserve"> He goes up against opponents with massively bulging biceps, human hulks.  These are men who drag trucks and bend metal. When offered the chance to arm-wrestle, they tend to approach the schoolboy with a dismissive air. They assume that because he looks weaker </w:t>
      </w:r>
      <w:proofErr w:type="spellStart"/>
      <w:proofErr w:type="gramStart"/>
      <w:r w:rsidRPr="006678CE">
        <w:rPr>
          <w:rFonts w:ascii="Baskerville Old Face" w:hAnsi="Baskerville Old Face"/>
        </w:rPr>
        <w:t>then</w:t>
      </w:r>
      <w:proofErr w:type="spellEnd"/>
      <w:proofErr w:type="gramEnd"/>
      <w:r w:rsidRPr="006678CE">
        <w:rPr>
          <w:rFonts w:ascii="Baskerville Old Face" w:hAnsi="Baskerville Old Face"/>
        </w:rPr>
        <w:t xml:space="preserve"> they are, this match will prove to be no contest. And, inevitably, Alexsandr pins their hand to the mat before they can even understand what is happening.  I have seen some videos of this young man taking on body builders and </w:t>
      </w:r>
      <w:r w:rsidR="006678CE" w:rsidRPr="006678CE">
        <w:rPr>
          <w:rFonts w:ascii="Baskerville Old Face" w:hAnsi="Baskerville Old Face"/>
        </w:rPr>
        <w:t>weightlifters</w:t>
      </w:r>
      <w:r w:rsidRPr="006678CE">
        <w:rPr>
          <w:rFonts w:ascii="Baskerville Old Face" w:hAnsi="Baskerville Old Face"/>
        </w:rPr>
        <w:t xml:space="preserve">.  They will literally line up to </w:t>
      </w:r>
      <w:r w:rsidR="00982030">
        <w:rPr>
          <w:rFonts w:ascii="Baskerville Old Face" w:hAnsi="Baskerville Old Face"/>
        </w:rPr>
        <w:t>challenge</w:t>
      </w:r>
      <w:r w:rsidRPr="006678CE">
        <w:rPr>
          <w:rFonts w:ascii="Baskerville Old Face" w:hAnsi="Baskerville Old Face"/>
        </w:rPr>
        <w:t xml:space="preserve"> Alexsandr. It’s a bit like the sword in the stone. One by one, each </w:t>
      </w:r>
      <w:r w:rsidR="00982030">
        <w:rPr>
          <w:rFonts w:ascii="Baskerville Old Face" w:hAnsi="Baskerville Old Face"/>
        </w:rPr>
        <w:t xml:space="preserve">contender </w:t>
      </w:r>
      <w:r w:rsidRPr="006678CE">
        <w:rPr>
          <w:rFonts w:ascii="Baskerville Old Face" w:hAnsi="Baskerville Old Face"/>
        </w:rPr>
        <w:t>walks away dejected because they are unable to accomplish their goal.  Despite his rather normal appearance, Alexsandr cannot be beat. There is just no contest.</w:t>
      </w:r>
    </w:p>
    <w:p w14:paraId="00000005" w14:textId="15A60EB0"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ab/>
        <w:t xml:space="preserve">I bring up Aleksandr today because he is one young man with a very powerful arm.  He doesn’t look like much of a challenge. And I am sure that is how </w:t>
      </w:r>
      <w:r w:rsidR="001B0924" w:rsidRPr="001B0924">
        <w:rPr>
          <w:rFonts w:ascii="Baskerville Old Face" w:hAnsi="Baskerville Old Face"/>
          <w:b/>
          <w:bCs/>
          <w:highlight w:val="yellow"/>
        </w:rPr>
        <w:t>[</w:t>
      </w:r>
      <w:r w:rsidR="001B0924">
        <w:rPr>
          <w:rFonts w:ascii="Baskerville Old Face" w:hAnsi="Baskerville Old Face"/>
          <w:b/>
          <w:bCs/>
          <w:highlight w:val="yellow"/>
        </w:rPr>
        <w:t>SLIDE 3</w:t>
      </w:r>
      <w:r w:rsidR="001B0924" w:rsidRPr="001B0924">
        <w:rPr>
          <w:rFonts w:ascii="Baskerville Old Face" w:hAnsi="Baskerville Old Face"/>
          <w:b/>
          <w:bCs/>
          <w:highlight w:val="yellow"/>
        </w:rPr>
        <w:t>]</w:t>
      </w:r>
      <w:r w:rsidR="001B0924">
        <w:rPr>
          <w:rFonts w:ascii="Baskerville Old Face" w:hAnsi="Baskerville Old Face"/>
          <w:b/>
          <w:bCs/>
        </w:rPr>
        <w:t xml:space="preserve"> </w:t>
      </w:r>
      <w:r w:rsidRPr="006678CE">
        <w:rPr>
          <w:rFonts w:ascii="Baskerville Old Face" w:hAnsi="Baskerville Old Face"/>
        </w:rPr>
        <w:t xml:space="preserve">Elijah must have appeared to the mob of priests who faced him that day on top of Mt. Carmel. If you recall, last week, we saw Elijah put into motion a contest of contest. </w:t>
      </w:r>
      <w:r w:rsidR="001B0924" w:rsidRPr="001B0924">
        <w:rPr>
          <w:rFonts w:ascii="Baskerville Old Face" w:hAnsi="Baskerville Old Face"/>
          <w:b/>
          <w:bCs/>
          <w:highlight w:val="yellow"/>
        </w:rPr>
        <w:t>[</w:t>
      </w:r>
      <w:r w:rsidR="001B0924">
        <w:rPr>
          <w:rFonts w:ascii="Baskerville Old Face" w:hAnsi="Baskerville Old Face"/>
          <w:b/>
          <w:bCs/>
          <w:highlight w:val="yellow"/>
        </w:rPr>
        <w:t>SLIDE 4</w:t>
      </w:r>
      <w:r w:rsidR="001B0924" w:rsidRPr="001B0924">
        <w:rPr>
          <w:rFonts w:ascii="Baskerville Old Face" w:hAnsi="Baskerville Old Face"/>
          <w:b/>
          <w:bCs/>
          <w:highlight w:val="yellow"/>
        </w:rPr>
        <w:t>]</w:t>
      </w:r>
      <w:r w:rsidRPr="006678CE">
        <w:rPr>
          <w:rFonts w:ascii="Baskerville Old Face" w:hAnsi="Baskerville Old Face"/>
        </w:rPr>
        <w:t xml:space="preserve"> King Ahab had the nerve to call Elijah the troubler of Israel.  Everyone was desperate to see the end of this three-year drought. And Ahab knew that Elijah was the cause of it.  No rain has led to a lot of trouble and suffering in Israel. But Elijah realizes that Ahab and the rest of the Israelites are not getting the message.  Baal, this storm god that everyone is worshipping, has not come through.  There is no rain, Baal is done, he has failed, he is a false god. Turn to Yahweh!  He is the one true God. That is the message, but </w:t>
      </w:r>
      <w:r w:rsidRPr="006678CE">
        <w:rPr>
          <w:rFonts w:ascii="Baskerville Old Face" w:hAnsi="Baskerville Old Face"/>
        </w:rPr>
        <w:lastRenderedPageBreak/>
        <w:t xml:space="preserve">it is lost on these people. Elijah must raise his sights and communicate in a more dramatic way. So, he calls everyone, the people, the prophets and priests of Baal, the king, to meet him on Mt. Carmel and Elijah gets right to the point. </w:t>
      </w:r>
      <w:r w:rsidR="001B0924" w:rsidRPr="001B0924">
        <w:rPr>
          <w:rFonts w:ascii="Baskerville Old Face" w:hAnsi="Baskerville Old Face"/>
          <w:b/>
          <w:bCs/>
          <w:highlight w:val="yellow"/>
        </w:rPr>
        <w:t>[</w:t>
      </w:r>
      <w:r w:rsidR="001B0924">
        <w:rPr>
          <w:rFonts w:ascii="Baskerville Old Face" w:hAnsi="Baskerville Old Face"/>
          <w:b/>
          <w:bCs/>
          <w:highlight w:val="yellow"/>
        </w:rPr>
        <w:t>SLIDE 5</w:t>
      </w:r>
      <w:r w:rsidR="001B0924" w:rsidRPr="001B0924">
        <w:rPr>
          <w:rFonts w:ascii="Baskerville Old Face" w:hAnsi="Baskerville Old Face"/>
          <w:b/>
          <w:bCs/>
          <w:highlight w:val="yellow"/>
        </w:rPr>
        <w:t>]</w:t>
      </w:r>
      <w:r w:rsidR="002B771A">
        <w:rPr>
          <w:rFonts w:ascii="Baskerville Old Face" w:hAnsi="Baskerville Old Face"/>
          <w:b/>
          <w:bCs/>
        </w:rPr>
        <w:t xml:space="preserve"> </w:t>
      </w:r>
      <w:r w:rsidRPr="006678CE">
        <w:rPr>
          <w:rFonts w:ascii="Baskerville Old Face" w:hAnsi="Baskerville Old Face"/>
        </w:rPr>
        <w:t>(READ 1 Kings 18:20-24).</w:t>
      </w:r>
    </w:p>
    <w:p w14:paraId="00000006" w14:textId="4AC48D81"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ab/>
        <w:t>So, Elijah sets up the parameters for this contest.</w:t>
      </w:r>
      <w:r w:rsidR="00FF3022">
        <w:rPr>
          <w:rFonts w:ascii="Baskerville Old Face" w:hAnsi="Baskerville Old Face"/>
        </w:rPr>
        <w:t xml:space="preserve"> </w:t>
      </w:r>
      <w:r w:rsidR="00FF3022" w:rsidRPr="00FF3022">
        <w:rPr>
          <w:rFonts w:ascii="Baskerville Old Face" w:hAnsi="Baskerville Old Face"/>
          <w:b/>
          <w:bCs/>
          <w:highlight w:val="yellow"/>
        </w:rPr>
        <w:t>[</w:t>
      </w:r>
      <w:r w:rsidR="00FF3022">
        <w:rPr>
          <w:rFonts w:ascii="Baskerville Old Face" w:hAnsi="Baskerville Old Face"/>
          <w:b/>
          <w:bCs/>
          <w:highlight w:val="yellow"/>
        </w:rPr>
        <w:t>SLIDE 6</w:t>
      </w:r>
      <w:r w:rsidR="00FF3022" w:rsidRPr="00FF3022">
        <w:rPr>
          <w:rFonts w:ascii="Baskerville Old Face" w:hAnsi="Baskerville Old Face"/>
          <w:b/>
          <w:bCs/>
          <w:highlight w:val="yellow"/>
        </w:rPr>
        <w:t>]</w:t>
      </w:r>
      <w:r w:rsidRPr="006678CE">
        <w:rPr>
          <w:rFonts w:ascii="Baskerville Old Face" w:hAnsi="Baskerville Old Face"/>
        </w:rPr>
        <w:t xml:space="preserve"> He is very intentional to point out that there is one of him and 450 of them. They are both going to take a bull and sacrifice it on an altar, but they are not to add fire.  Elijah is clear about what the results mean.  He says, “The God who answers with fire – that’s the real God!” If you have ever heard this story before, it is very easy to characterize it as a contest, Elijah verses the prophets, Yahweh verses Baal.  It certainly is a contest, but Elijah is not actually speaking to the prophets of Baal.</w:t>
      </w:r>
      <w:r w:rsidR="00C94B80">
        <w:rPr>
          <w:rFonts w:ascii="Baskerville Old Face" w:hAnsi="Baskerville Old Face"/>
        </w:rPr>
        <w:t xml:space="preserve"> </w:t>
      </w:r>
      <w:r w:rsidR="00C94B80" w:rsidRPr="00C94B80">
        <w:rPr>
          <w:rFonts w:ascii="Baskerville Old Face" w:hAnsi="Baskerville Old Face"/>
          <w:b/>
          <w:highlight w:val="yellow"/>
        </w:rPr>
        <w:t>[</w:t>
      </w:r>
      <w:r w:rsidR="00C94B80">
        <w:rPr>
          <w:rFonts w:ascii="Baskerville Old Face" w:hAnsi="Baskerville Old Face"/>
          <w:b/>
          <w:highlight w:val="yellow"/>
        </w:rPr>
        <w:t>SLIDE 7</w:t>
      </w:r>
      <w:r w:rsidR="00C94B80" w:rsidRPr="00C94B80">
        <w:rPr>
          <w:rFonts w:ascii="Baskerville Old Face" w:hAnsi="Baskerville Old Face"/>
          <w:b/>
          <w:highlight w:val="yellow"/>
        </w:rPr>
        <w:t>]</w:t>
      </w:r>
      <w:r w:rsidRPr="006678CE">
        <w:rPr>
          <w:rFonts w:ascii="Baskerville Old Face" w:hAnsi="Baskerville Old Face"/>
        </w:rPr>
        <w:t xml:space="preserve"> Notice here that Elijah’s main audience is the people.  He is here, on this mountain, going through the production of this contest for their sake.  He wants to communicate </w:t>
      </w:r>
      <w:proofErr w:type="gramStart"/>
      <w:r w:rsidRPr="006678CE">
        <w:rPr>
          <w:rFonts w:ascii="Baskerville Old Face" w:hAnsi="Baskerville Old Face"/>
        </w:rPr>
        <w:t>to</w:t>
      </w:r>
      <w:proofErr w:type="gramEnd"/>
      <w:r w:rsidRPr="006678CE">
        <w:rPr>
          <w:rFonts w:ascii="Baskerville Old Face" w:hAnsi="Baskerville Old Face"/>
        </w:rPr>
        <w:t xml:space="preserve"> </w:t>
      </w:r>
      <w:proofErr w:type="gramStart"/>
      <w:r w:rsidRPr="006678CE">
        <w:rPr>
          <w:rFonts w:ascii="Baskerville Old Face" w:hAnsi="Baskerville Old Face"/>
        </w:rPr>
        <w:t>the people</w:t>
      </w:r>
      <w:proofErr w:type="gramEnd"/>
      <w:r w:rsidRPr="006678CE">
        <w:rPr>
          <w:rFonts w:ascii="Baskerville Old Face" w:hAnsi="Baskerville Old Face"/>
        </w:rPr>
        <w:t>.  He opens with a question aimed at the people:</w:t>
      </w:r>
      <w:r w:rsidR="00947943">
        <w:rPr>
          <w:rFonts w:ascii="Baskerville Old Face" w:hAnsi="Baskerville Old Face"/>
        </w:rPr>
        <w:t xml:space="preserve"> </w:t>
      </w:r>
      <w:r w:rsidR="00947943" w:rsidRPr="00947943">
        <w:rPr>
          <w:rFonts w:ascii="Baskerville Old Face" w:hAnsi="Baskerville Old Face"/>
          <w:b/>
          <w:bCs/>
          <w:highlight w:val="yellow"/>
        </w:rPr>
        <w:t>[</w:t>
      </w:r>
      <w:r w:rsidR="00947943">
        <w:rPr>
          <w:rFonts w:ascii="Baskerville Old Face" w:hAnsi="Baskerville Old Face"/>
          <w:b/>
          <w:bCs/>
          <w:highlight w:val="yellow"/>
        </w:rPr>
        <w:t>SLIDE 8</w:t>
      </w:r>
      <w:r w:rsidR="00947943" w:rsidRPr="00947943">
        <w:rPr>
          <w:rFonts w:ascii="Baskerville Old Face" w:hAnsi="Baskerville Old Face"/>
          <w:b/>
          <w:bCs/>
          <w:highlight w:val="yellow"/>
        </w:rPr>
        <w:t>]</w:t>
      </w:r>
      <w:r w:rsidRPr="006678CE">
        <w:rPr>
          <w:rFonts w:ascii="Baskerville Old Face" w:hAnsi="Baskerville Old Face"/>
        </w:rPr>
        <w:t xml:space="preserve"> “How long will you hobble back and forth between two opinions?” The Hebrew word here is</w:t>
      </w:r>
      <w:r w:rsidR="00947943">
        <w:rPr>
          <w:rFonts w:ascii="Baskerville Old Face" w:hAnsi="Baskerville Old Face"/>
        </w:rPr>
        <w:t xml:space="preserve"> </w:t>
      </w:r>
      <w:r w:rsidR="00947943" w:rsidRPr="00947943">
        <w:rPr>
          <w:rFonts w:ascii="Baskerville Old Face" w:hAnsi="Baskerville Old Face"/>
          <w:b/>
          <w:bCs/>
          <w:highlight w:val="yellow"/>
        </w:rPr>
        <w:t>[</w:t>
      </w:r>
      <w:r w:rsidR="00947943">
        <w:rPr>
          <w:rFonts w:ascii="Baskerville Old Face" w:hAnsi="Baskerville Old Face"/>
          <w:b/>
          <w:bCs/>
          <w:highlight w:val="yellow"/>
        </w:rPr>
        <w:t xml:space="preserve">SLIDE </w:t>
      </w:r>
      <w:r w:rsidR="00947943">
        <w:rPr>
          <w:rFonts w:ascii="Baskerville Old Face" w:hAnsi="Baskerville Old Face"/>
          <w:b/>
          <w:bCs/>
          <w:highlight w:val="yellow"/>
        </w:rPr>
        <w:t>9</w:t>
      </w:r>
      <w:r w:rsidR="00947943" w:rsidRPr="00947943">
        <w:rPr>
          <w:rFonts w:ascii="Baskerville Old Face" w:hAnsi="Baskerville Old Face"/>
          <w:b/>
          <w:bCs/>
          <w:highlight w:val="yellow"/>
        </w:rPr>
        <w:t>]</w:t>
      </w:r>
      <w:r w:rsidRPr="006678CE">
        <w:rPr>
          <w:rFonts w:ascii="Baskerville Old Face" w:hAnsi="Baskerville Old Face"/>
        </w:rPr>
        <w:t xml:space="preserve"> </w:t>
      </w:r>
      <w:proofErr w:type="spellStart"/>
      <w:r w:rsidRPr="006678CE">
        <w:rPr>
          <w:rFonts w:ascii="Baskerville Old Face" w:hAnsi="Baskerville Old Face"/>
          <w:i/>
        </w:rPr>
        <w:t>pacach</w:t>
      </w:r>
      <w:proofErr w:type="spellEnd"/>
      <w:r w:rsidRPr="006678CE">
        <w:rPr>
          <w:rFonts w:ascii="Baskerville Old Face" w:hAnsi="Baskerville Old Face"/>
          <w:i/>
        </w:rPr>
        <w:t xml:space="preserve"> (paw-</w:t>
      </w:r>
      <w:proofErr w:type="spellStart"/>
      <w:r w:rsidRPr="006678CE">
        <w:rPr>
          <w:rFonts w:ascii="Baskerville Old Face" w:hAnsi="Baskerville Old Face"/>
          <w:i/>
        </w:rPr>
        <w:t>sakh</w:t>
      </w:r>
      <w:proofErr w:type="spellEnd"/>
      <w:r w:rsidRPr="006678CE">
        <w:rPr>
          <w:rFonts w:ascii="Baskerville Old Face" w:hAnsi="Baskerville Old Face"/>
          <w:i/>
        </w:rPr>
        <w:t xml:space="preserve">) </w:t>
      </w:r>
      <w:r w:rsidRPr="006678CE">
        <w:rPr>
          <w:rFonts w:ascii="Baskerville Old Face" w:hAnsi="Baskerville Old Face"/>
        </w:rPr>
        <w:t xml:space="preserve">and it carries the meaning of limp or dance.  Someone who hobbles </w:t>
      </w:r>
      <w:proofErr w:type="gramStart"/>
      <w:r w:rsidRPr="006678CE">
        <w:rPr>
          <w:rFonts w:ascii="Baskerville Old Face" w:hAnsi="Baskerville Old Face"/>
        </w:rPr>
        <w:t>is someone who is</w:t>
      </w:r>
      <w:proofErr w:type="gramEnd"/>
      <w:r w:rsidRPr="006678CE">
        <w:rPr>
          <w:rFonts w:ascii="Baskerville Old Face" w:hAnsi="Baskerville Old Face"/>
        </w:rPr>
        <w:t xml:space="preserve"> not steady or strong.  And what are the two opinions Elijah is talking about here?  It’s not about a favorite restaurant or trying to figure out what might be the best show to watch on TV. Those opinions are inconsequential. Elijah is pointing out that these people cannot even decide on what they believe about God.  And we are not talking about the fine points of how freewill works </w:t>
      </w:r>
      <w:proofErr w:type="gramStart"/>
      <w:r w:rsidRPr="006678CE">
        <w:rPr>
          <w:rFonts w:ascii="Baskerville Old Face" w:hAnsi="Baskerville Old Face"/>
        </w:rPr>
        <w:t>in light of</w:t>
      </w:r>
      <w:proofErr w:type="gramEnd"/>
      <w:r w:rsidRPr="006678CE">
        <w:rPr>
          <w:rFonts w:ascii="Baskerville Old Face" w:hAnsi="Baskerville Old Face"/>
        </w:rPr>
        <w:t xml:space="preserve"> God’s sovereignty or how God’s mercy and justice intersect. </w:t>
      </w:r>
      <w:r w:rsidR="00533586" w:rsidRPr="00533586">
        <w:rPr>
          <w:rFonts w:ascii="Baskerville Old Face" w:hAnsi="Baskerville Old Face"/>
          <w:b/>
          <w:bCs/>
          <w:highlight w:val="yellow"/>
        </w:rPr>
        <w:t>[</w:t>
      </w:r>
      <w:r w:rsidR="00533586">
        <w:rPr>
          <w:rFonts w:ascii="Baskerville Old Face" w:hAnsi="Baskerville Old Face"/>
          <w:b/>
          <w:bCs/>
          <w:highlight w:val="yellow"/>
        </w:rPr>
        <w:t>SLIE 10</w:t>
      </w:r>
      <w:r w:rsidR="00533586" w:rsidRPr="00533586">
        <w:rPr>
          <w:rFonts w:ascii="Baskerville Old Face" w:hAnsi="Baskerville Old Face"/>
          <w:b/>
          <w:bCs/>
          <w:highlight w:val="yellow"/>
        </w:rPr>
        <w:t>]</w:t>
      </w:r>
      <w:r w:rsidRPr="006678CE">
        <w:rPr>
          <w:rFonts w:ascii="Baskerville Old Face" w:hAnsi="Baskerville Old Face"/>
        </w:rPr>
        <w:t xml:space="preserve"> Elijah is demanding that a choice be made between Yahweh the </w:t>
      </w:r>
      <w:proofErr w:type="spellStart"/>
      <w:proofErr w:type="gramStart"/>
      <w:r w:rsidRPr="006678CE">
        <w:rPr>
          <w:rFonts w:ascii="Baskerville Old Face" w:hAnsi="Baskerville Old Face"/>
        </w:rPr>
        <w:t>all powerful</w:t>
      </w:r>
      <w:proofErr w:type="spellEnd"/>
      <w:proofErr w:type="gramEnd"/>
      <w:r w:rsidRPr="006678CE">
        <w:rPr>
          <w:rFonts w:ascii="Baskerville Old Face" w:hAnsi="Baskerville Old Face"/>
        </w:rPr>
        <w:t xml:space="preserve"> Creator, and Baal the god of the storm. Stop hobbling!  Make a choice.  And all the people said…nothing. Verse 21, it says right there, “The people gave no answer.” This lack of an answer is the result of serving two masters.  Jesus famously tells us in Matthew 6:24,</w:t>
      </w:r>
      <w:r w:rsidR="00F274CB">
        <w:rPr>
          <w:rFonts w:ascii="Baskerville Old Face" w:hAnsi="Baskerville Old Face"/>
        </w:rPr>
        <w:t xml:space="preserve"> </w:t>
      </w:r>
      <w:r w:rsidR="00F274CB" w:rsidRPr="00F274CB">
        <w:rPr>
          <w:rFonts w:ascii="Baskerville Old Face" w:hAnsi="Baskerville Old Face"/>
          <w:b/>
          <w:bCs/>
          <w:highlight w:val="yellow"/>
        </w:rPr>
        <w:t>[</w:t>
      </w:r>
      <w:r w:rsidR="00F274CB">
        <w:rPr>
          <w:rFonts w:ascii="Baskerville Old Face" w:hAnsi="Baskerville Old Face"/>
          <w:b/>
          <w:bCs/>
          <w:highlight w:val="yellow"/>
        </w:rPr>
        <w:t>SLIDE 11</w:t>
      </w:r>
      <w:proofErr w:type="gramStart"/>
      <w:r w:rsidR="00F274CB" w:rsidRPr="00F274CB">
        <w:rPr>
          <w:rFonts w:ascii="Baskerville Old Face" w:hAnsi="Baskerville Old Face"/>
          <w:b/>
          <w:bCs/>
          <w:highlight w:val="yellow"/>
        </w:rPr>
        <w:t>]</w:t>
      </w:r>
      <w:r w:rsidR="00F274CB" w:rsidRPr="006678CE">
        <w:rPr>
          <w:rFonts w:ascii="Baskerville Old Face" w:hAnsi="Baskerville Old Face"/>
        </w:rPr>
        <w:t xml:space="preserve"> </w:t>
      </w:r>
      <w:r w:rsidRPr="006678CE">
        <w:rPr>
          <w:rFonts w:ascii="Baskerville Old Face" w:hAnsi="Baskerville Old Face"/>
        </w:rPr>
        <w:t xml:space="preserve"> “</w:t>
      </w:r>
      <w:proofErr w:type="gramEnd"/>
      <w:r w:rsidRPr="006678CE">
        <w:rPr>
          <w:rFonts w:ascii="Baskerville Old Face" w:hAnsi="Baskerville Old Face"/>
        </w:rPr>
        <w:t xml:space="preserve">No one can serve two masters. Either you will hate </w:t>
      </w:r>
      <w:proofErr w:type="gramStart"/>
      <w:r w:rsidRPr="006678CE">
        <w:rPr>
          <w:rFonts w:ascii="Baskerville Old Face" w:hAnsi="Baskerville Old Face"/>
        </w:rPr>
        <w:t>the one</w:t>
      </w:r>
      <w:proofErr w:type="gramEnd"/>
      <w:r w:rsidRPr="006678CE">
        <w:rPr>
          <w:rFonts w:ascii="Baskerville Old Face" w:hAnsi="Baskerville Old Face"/>
        </w:rPr>
        <w:t xml:space="preserve"> and love the other, or you will be loyal to one and have contempt for the other. You cannot serve both God and wealth.”</w:t>
      </w:r>
      <w:r w:rsidR="00F274CB">
        <w:rPr>
          <w:rFonts w:ascii="Baskerville Old Face" w:hAnsi="Baskerville Old Face"/>
        </w:rPr>
        <w:t xml:space="preserve"> </w:t>
      </w:r>
      <w:proofErr w:type="gramStart"/>
      <w:r w:rsidRPr="006678CE">
        <w:rPr>
          <w:rFonts w:ascii="Baskerville Old Face" w:hAnsi="Baskerville Old Face"/>
        </w:rPr>
        <w:t>So</w:t>
      </w:r>
      <w:proofErr w:type="gramEnd"/>
      <w:r w:rsidRPr="006678CE">
        <w:rPr>
          <w:rFonts w:ascii="Baskerville Old Face" w:hAnsi="Baskerville Old Face"/>
        </w:rPr>
        <w:t xml:space="preserve"> Jesus names </w:t>
      </w:r>
      <w:r w:rsidRPr="006678CE">
        <w:rPr>
          <w:rFonts w:ascii="Baskerville Old Face" w:hAnsi="Baskerville Old Face"/>
        </w:rPr>
        <w:lastRenderedPageBreak/>
        <w:t xml:space="preserve">the other master as wealth.  And when we read his </w:t>
      </w:r>
      <w:proofErr w:type="gramStart"/>
      <w:r w:rsidRPr="006678CE">
        <w:rPr>
          <w:rFonts w:ascii="Baskerville Old Face" w:hAnsi="Baskerville Old Face"/>
        </w:rPr>
        <w:t>words</w:t>
      </w:r>
      <w:proofErr w:type="gramEnd"/>
      <w:r w:rsidRPr="006678CE">
        <w:rPr>
          <w:rFonts w:ascii="Baskerville Old Face" w:hAnsi="Baskerville Old Face"/>
        </w:rPr>
        <w:t xml:space="preserve"> we are forced to ask, am I in love with God or money?  Can’t I have both? Well, you can certainly have both, there are many Christians who are also wealthy, but Jesus </w:t>
      </w:r>
      <w:r w:rsidR="00F274CB">
        <w:rPr>
          <w:rFonts w:ascii="Baskerville Old Face" w:hAnsi="Baskerville Old Face"/>
        </w:rPr>
        <w:t>is</w:t>
      </w:r>
      <w:r w:rsidRPr="006678CE">
        <w:rPr>
          <w:rFonts w:ascii="Baskerville Old Face" w:hAnsi="Baskerville Old Face"/>
        </w:rPr>
        <w:t xml:space="preserve"> saying, you cannot serve both.  You can only have one master. </w:t>
      </w:r>
    </w:p>
    <w:p w14:paraId="00000007" w14:textId="0480E4F0"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ab/>
        <w:t xml:space="preserve">As Elijah speaks to the people of Israel, he is realizing how deep their </w:t>
      </w:r>
      <w:proofErr w:type="gramStart"/>
      <w:r w:rsidRPr="006678CE">
        <w:rPr>
          <w:rFonts w:ascii="Baskerville Old Face" w:hAnsi="Baskerville Old Face"/>
        </w:rPr>
        <w:t>double-mindedness</w:t>
      </w:r>
      <w:proofErr w:type="gramEnd"/>
      <w:r w:rsidRPr="006678CE">
        <w:rPr>
          <w:rFonts w:ascii="Baskerville Old Face" w:hAnsi="Baskerville Old Face"/>
        </w:rPr>
        <w:t xml:space="preserve"> runs. They can’t even decide who is the true God. They want to have both.  But they cannot serve two masters.  By trying to have it both ways, the people </w:t>
      </w:r>
      <w:proofErr w:type="gramStart"/>
      <w:r w:rsidRPr="006678CE">
        <w:rPr>
          <w:rFonts w:ascii="Baskerville Old Face" w:hAnsi="Baskerville Old Face"/>
        </w:rPr>
        <w:t>actually express</w:t>
      </w:r>
      <w:proofErr w:type="gramEnd"/>
      <w:r w:rsidRPr="006678CE">
        <w:rPr>
          <w:rFonts w:ascii="Baskerville Old Face" w:hAnsi="Baskerville Old Face"/>
        </w:rPr>
        <w:t xml:space="preserve"> hatred toward God. If they knew anything about Yahweh, they would know that he is </w:t>
      </w:r>
      <w:r w:rsidR="006678CE" w:rsidRPr="006678CE">
        <w:rPr>
          <w:rFonts w:ascii="Baskerville Old Face" w:hAnsi="Baskerville Old Face"/>
        </w:rPr>
        <w:t>a covenant</w:t>
      </w:r>
      <w:r w:rsidRPr="006678CE">
        <w:rPr>
          <w:rFonts w:ascii="Baskerville Old Face" w:hAnsi="Baskerville Old Face"/>
        </w:rPr>
        <w:t xml:space="preserve"> making God, a God who is sometimes described as jealous.  God is a jealous God because he is a God of love.  He desires to, not just be worshipped, but to be known, and to be loved.  This relationship cannot continue if we are busy trying to serve another master. Our inability to </w:t>
      </w:r>
      <w:proofErr w:type="gramStart"/>
      <w:r w:rsidRPr="006678CE">
        <w:rPr>
          <w:rFonts w:ascii="Baskerville Old Face" w:hAnsi="Baskerville Old Face"/>
        </w:rPr>
        <w:t>come to a conclusion</w:t>
      </w:r>
      <w:proofErr w:type="gramEnd"/>
      <w:r w:rsidRPr="006678CE">
        <w:rPr>
          <w:rFonts w:ascii="Baskerville Old Face" w:hAnsi="Baskerville Old Face"/>
        </w:rPr>
        <w:t xml:space="preserve"> is an offense to God.  It would be the same thing if my wife were to come to me trying to explain how she is with another man some of the time. </w:t>
      </w:r>
      <w:r w:rsidR="00E14377" w:rsidRPr="00E14377">
        <w:rPr>
          <w:rFonts w:ascii="Baskerville Old Face" w:hAnsi="Baskerville Old Face"/>
          <w:b/>
          <w:bCs/>
          <w:highlight w:val="yellow"/>
        </w:rPr>
        <w:t>[</w:t>
      </w:r>
      <w:r w:rsidR="00E14377">
        <w:rPr>
          <w:rFonts w:ascii="Baskerville Old Face" w:hAnsi="Baskerville Old Face"/>
          <w:b/>
          <w:bCs/>
          <w:highlight w:val="yellow"/>
        </w:rPr>
        <w:t>SLIDE 12</w:t>
      </w:r>
      <w:r w:rsidR="00E14377" w:rsidRPr="00E14377">
        <w:rPr>
          <w:rFonts w:ascii="Baskerville Old Face" w:hAnsi="Baskerville Old Face"/>
          <w:b/>
          <w:bCs/>
          <w:highlight w:val="yellow"/>
        </w:rPr>
        <w:t>]</w:t>
      </w:r>
      <w:r w:rsidR="00E14377">
        <w:rPr>
          <w:rFonts w:ascii="Baskerville Old Face" w:hAnsi="Baskerville Old Face"/>
          <w:b/>
          <w:bCs/>
        </w:rPr>
        <w:t xml:space="preserve"> </w:t>
      </w:r>
      <w:r w:rsidRPr="006678CE">
        <w:rPr>
          <w:rFonts w:ascii="Baskerville Old Face" w:hAnsi="Baskerville Old Face"/>
        </w:rPr>
        <w:t xml:space="preserve">If that were the case, then an ultimate decision would have to be made.  A relationship cannot stand in such circumstances.  And that is not a dramatic overstatement. </w:t>
      </w:r>
      <w:proofErr w:type="gramStart"/>
      <w:r w:rsidRPr="006678CE">
        <w:rPr>
          <w:rFonts w:ascii="Baskerville Old Face" w:hAnsi="Baskerville Old Face"/>
        </w:rPr>
        <w:t>Over and over</w:t>
      </w:r>
      <w:proofErr w:type="gramEnd"/>
      <w:r w:rsidRPr="006678CE">
        <w:rPr>
          <w:rFonts w:ascii="Baskerville Old Face" w:hAnsi="Baskerville Old Face"/>
        </w:rPr>
        <w:t xml:space="preserve"> throughout the bible, God characterizes his relationship with his people as a marriage.</w:t>
      </w:r>
      <w:r w:rsidR="00982030">
        <w:rPr>
          <w:rFonts w:ascii="Baskerville Old Face" w:hAnsi="Baskerville Old Face"/>
        </w:rPr>
        <w:t xml:space="preserve"> It is a covenant; there is a promise involved.</w:t>
      </w:r>
      <w:r w:rsidRPr="006678CE">
        <w:rPr>
          <w:rFonts w:ascii="Baskerville Old Face" w:hAnsi="Baskerville Old Face"/>
        </w:rPr>
        <w:t xml:space="preserve"> Our God is a jealous God, and the silence of the people here demonstrates the waywardness of their hearts</w:t>
      </w:r>
      <w:r w:rsidR="00982030">
        <w:rPr>
          <w:rFonts w:ascii="Baskerville Old Face" w:hAnsi="Baskerville Old Face"/>
        </w:rPr>
        <w:t xml:space="preserve">. They are interested in someone else. </w:t>
      </w:r>
      <w:r w:rsidRPr="006678CE">
        <w:rPr>
          <w:rFonts w:ascii="Baskerville Old Face" w:hAnsi="Baskerville Old Face"/>
        </w:rPr>
        <w:t xml:space="preserve"> </w:t>
      </w:r>
    </w:p>
    <w:p w14:paraId="00000008" w14:textId="4A7C4CBE" w:rsidR="005C601D" w:rsidRPr="00E14377" w:rsidRDefault="00000000" w:rsidP="006678CE">
      <w:pPr>
        <w:pStyle w:val="NoSpacing"/>
        <w:spacing w:line="480" w:lineRule="auto"/>
        <w:rPr>
          <w:rFonts w:ascii="Baskerville Old Face" w:hAnsi="Baskerville Old Face"/>
          <w:b/>
          <w:bCs/>
        </w:rPr>
      </w:pPr>
      <w:r w:rsidRPr="006678CE">
        <w:rPr>
          <w:rFonts w:ascii="Baskerville Old Face" w:hAnsi="Baskerville Old Face"/>
        </w:rPr>
        <w:tab/>
      </w:r>
      <w:proofErr w:type="gramStart"/>
      <w:r w:rsidR="00E14377" w:rsidRPr="00E14377">
        <w:rPr>
          <w:rFonts w:ascii="Baskerville Old Face" w:hAnsi="Baskerville Old Face"/>
          <w:b/>
          <w:bCs/>
          <w:highlight w:val="yellow"/>
        </w:rPr>
        <w:t>]</w:t>
      </w:r>
      <w:r w:rsidR="00E14377">
        <w:rPr>
          <w:rFonts w:ascii="Baskerville Old Face" w:hAnsi="Baskerville Old Face"/>
          <w:b/>
          <w:bCs/>
          <w:highlight w:val="yellow"/>
        </w:rPr>
        <w:t>SLIDE</w:t>
      </w:r>
      <w:proofErr w:type="gramEnd"/>
      <w:r w:rsidR="00E14377">
        <w:rPr>
          <w:rFonts w:ascii="Baskerville Old Face" w:hAnsi="Baskerville Old Face"/>
          <w:b/>
          <w:bCs/>
          <w:highlight w:val="yellow"/>
        </w:rPr>
        <w:t xml:space="preserve"> 13</w:t>
      </w:r>
      <w:proofErr w:type="gramStart"/>
      <w:r w:rsidR="00E14377" w:rsidRPr="00E14377">
        <w:rPr>
          <w:rFonts w:ascii="Baskerville Old Face" w:hAnsi="Baskerville Old Face"/>
          <w:b/>
          <w:bCs/>
          <w:highlight w:val="yellow"/>
        </w:rPr>
        <w:t>[</w:t>
      </w:r>
      <w:r w:rsidR="00E14377">
        <w:rPr>
          <w:rFonts w:ascii="Baskerville Old Face" w:hAnsi="Baskerville Old Face"/>
          <w:b/>
          <w:bCs/>
        </w:rPr>
        <w:t xml:space="preserve"> </w:t>
      </w:r>
      <w:r w:rsidRPr="006678CE">
        <w:rPr>
          <w:rFonts w:ascii="Baskerville Old Face" w:hAnsi="Baskerville Old Face"/>
        </w:rPr>
        <w:t>But</w:t>
      </w:r>
      <w:proofErr w:type="gramEnd"/>
      <w:r w:rsidRPr="006678CE">
        <w:rPr>
          <w:rFonts w:ascii="Baskerville Old Face" w:hAnsi="Baskerville Old Face"/>
        </w:rPr>
        <w:t xml:space="preserve"> once Elijah explains what is about to happen, once he lays out the rules of the contest, finally, in verse 24, the people do speak up, and they seem to all agree, that this contest is an excellent idea. Again, Elijah’s main </w:t>
      </w:r>
      <w:r w:rsidR="006678CE" w:rsidRPr="006678CE">
        <w:rPr>
          <w:rFonts w:ascii="Baskerville Old Face" w:hAnsi="Baskerville Old Face"/>
        </w:rPr>
        <w:t>purpose</w:t>
      </w:r>
      <w:r w:rsidRPr="006678CE">
        <w:rPr>
          <w:rFonts w:ascii="Baskerville Old Face" w:hAnsi="Baskerville Old Face"/>
        </w:rPr>
        <w:t xml:space="preserve"> here is no</w:t>
      </w:r>
      <w:r w:rsidR="00982030">
        <w:rPr>
          <w:rFonts w:ascii="Baskerville Old Face" w:hAnsi="Baskerville Old Face"/>
        </w:rPr>
        <w:t>t</w:t>
      </w:r>
      <w:r w:rsidRPr="006678CE">
        <w:rPr>
          <w:rFonts w:ascii="Baskerville Old Face" w:hAnsi="Baskerville Old Face"/>
        </w:rPr>
        <w:t xml:space="preserve"> to humiliate Baal’s prophets or cement himself as a true prophet</w:t>
      </w:r>
      <w:r w:rsidR="00982030">
        <w:rPr>
          <w:rFonts w:ascii="Baskerville Old Face" w:hAnsi="Baskerville Old Face"/>
        </w:rPr>
        <w:t xml:space="preserve"> </w:t>
      </w:r>
      <w:r w:rsidRPr="006678CE">
        <w:rPr>
          <w:rFonts w:ascii="Baskerville Old Face" w:hAnsi="Baskerville Old Face"/>
        </w:rPr>
        <w:t>or</w:t>
      </w:r>
      <w:r w:rsidR="00982030">
        <w:rPr>
          <w:rFonts w:ascii="Baskerville Old Face" w:hAnsi="Baskerville Old Face"/>
        </w:rPr>
        <w:t xml:space="preserve"> even</w:t>
      </w:r>
      <w:r w:rsidRPr="006678CE">
        <w:rPr>
          <w:rFonts w:ascii="Baskerville Old Face" w:hAnsi="Baskerville Old Face"/>
        </w:rPr>
        <w:t xml:space="preserve"> to get revenge on </w:t>
      </w:r>
      <w:proofErr w:type="gramStart"/>
      <w:r w:rsidRPr="006678CE">
        <w:rPr>
          <w:rFonts w:ascii="Baskerville Old Face" w:hAnsi="Baskerville Old Face"/>
        </w:rPr>
        <w:t>king</w:t>
      </w:r>
      <w:proofErr w:type="gramEnd"/>
      <w:r w:rsidRPr="006678CE">
        <w:rPr>
          <w:rFonts w:ascii="Baskerville Old Face" w:hAnsi="Baskerville Old Face"/>
        </w:rPr>
        <w:t xml:space="preserve"> Ahab.  Elijah is initiating this contest for the sake of the hearts of the people.</w:t>
      </w:r>
      <w:r w:rsidR="00982030">
        <w:rPr>
          <w:rFonts w:ascii="Baskerville Old Face" w:hAnsi="Baskerville Old Face"/>
        </w:rPr>
        <w:t xml:space="preserve"> That is his aim here, to get at the hearts of his people. </w:t>
      </w:r>
      <w:r w:rsidRPr="006678CE">
        <w:rPr>
          <w:rFonts w:ascii="Baskerville Old Face" w:hAnsi="Baskerville Old Face"/>
        </w:rPr>
        <w:t xml:space="preserve"> </w:t>
      </w:r>
      <w:r w:rsidR="00E14377" w:rsidRPr="00E14377">
        <w:rPr>
          <w:rFonts w:ascii="Baskerville Old Face" w:hAnsi="Baskerville Old Face"/>
          <w:b/>
          <w:bCs/>
          <w:highlight w:val="yellow"/>
        </w:rPr>
        <w:t>[</w:t>
      </w:r>
      <w:r w:rsidR="00E14377">
        <w:rPr>
          <w:rFonts w:ascii="Baskerville Old Face" w:hAnsi="Baskerville Old Face"/>
          <w:b/>
          <w:bCs/>
          <w:highlight w:val="yellow"/>
        </w:rPr>
        <w:t>SLIDE 14</w:t>
      </w:r>
      <w:r w:rsidR="00E14377" w:rsidRPr="00E14377">
        <w:rPr>
          <w:rFonts w:ascii="Baskerville Old Face" w:hAnsi="Baskerville Old Face"/>
          <w:b/>
          <w:bCs/>
          <w:highlight w:val="yellow"/>
        </w:rPr>
        <w:t>]</w:t>
      </w:r>
    </w:p>
    <w:p w14:paraId="00000009" w14:textId="62BE06E3"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lastRenderedPageBreak/>
        <w:tab/>
        <w:t xml:space="preserve">(READ 1 Kings 18:25-26) Now, let’s stop for a moment.  What kind of dance are they performing? </w:t>
      </w:r>
      <w:r w:rsidR="0049040A" w:rsidRPr="0049040A">
        <w:rPr>
          <w:rFonts w:ascii="Baskerville Old Face" w:hAnsi="Baskerville Old Face"/>
          <w:b/>
          <w:bCs/>
          <w:highlight w:val="yellow"/>
        </w:rPr>
        <w:t>[</w:t>
      </w:r>
      <w:r w:rsidR="0049040A">
        <w:rPr>
          <w:rFonts w:ascii="Baskerville Old Face" w:hAnsi="Baskerville Old Face"/>
          <w:b/>
          <w:bCs/>
          <w:highlight w:val="yellow"/>
        </w:rPr>
        <w:t>SLIDE 15</w:t>
      </w:r>
      <w:r w:rsidR="0049040A" w:rsidRPr="0049040A">
        <w:rPr>
          <w:rFonts w:ascii="Baskerville Old Face" w:hAnsi="Baskerville Old Face"/>
          <w:b/>
          <w:bCs/>
          <w:highlight w:val="yellow"/>
        </w:rPr>
        <w:t>]</w:t>
      </w:r>
      <w:r w:rsidR="0049040A">
        <w:rPr>
          <w:rFonts w:ascii="Baskerville Old Face" w:hAnsi="Baskerville Old Face"/>
          <w:b/>
          <w:bCs/>
        </w:rPr>
        <w:t xml:space="preserve"> </w:t>
      </w:r>
      <w:r w:rsidRPr="006678CE">
        <w:rPr>
          <w:rFonts w:ascii="Baskerville Old Face" w:hAnsi="Baskerville Old Face"/>
        </w:rPr>
        <w:t xml:space="preserve">A hopping dance, or you might say, they limped around.  This is the word </w:t>
      </w:r>
      <w:proofErr w:type="spellStart"/>
      <w:r w:rsidRPr="006678CE">
        <w:rPr>
          <w:rFonts w:ascii="Baskerville Old Face" w:hAnsi="Baskerville Old Face"/>
          <w:i/>
        </w:rPr>
        <w:t>pacach</w:t>
      </w:r>
      <w:proofErr w:type="spellEnd"/>
      <w:r w:rsidRPr="006678CE">
        <w:rPr>
          <w:rFonts w:ascii="Baskerville Old Face" w:hAnsi="Baskerville Old Face"/>
          <w:i/>
        </w:rPr>
        <w:t xml:space="preserve"> (paw-</w:t>
      </w:r>
      <w:proofErr w:type="spellStart"/>
      <w:r w:rsidRPr="006678CE">
        <w:rPr>
          <w:rFonts w:ascii="Baskerville Old Face" w:hAnsi="Baskerville Old Face"/>
          <w:i/>
        </w:rPr>
        <w:t>sakh</w:t>
      </w:r>
      <w:proofErr w:type="spellEnd"/>
      <w:r w:rsidRPr="006678CE">
        <w:rPr>
          <w:rFonts w:ascii="Baskerville Old Face" w:hAnsi="Baskerville Old Face"/>
          <w:i/>
        </w:rPr>
        <w:t xml:space="preserve">) </w:t>
      </w:r>
      <w:r w:rsidRPr="006678CE">
        <w:rPr>
          <w:rFonts w:ascii="Baskerville Old Face" w:hAnsi="Baskerville Old Face"/>
        </w:rPr>
        <w:t xml:space="preserve">the same word Elijah uses to describe the mindset of the people. </w:t>
      </w:r>
      <w:proofErr w:type="gramStart"/>
      <w:r w:rsidRPr="006678CE">
        <w:rPr>
          <w:rFonts w:ascii="Baskerville Old Face" w:hAnsi="Baskerville Old Face"/>
        </w:rPr>
        <w:t>And,</w:t>
      </w:r>
      <w:proofErr w:type="gramEnd"/>
      <w:r w:rsidRPr="006678CE">
        <w:rPr>
          <w:rFonts w:ascii="Baskerville Old Face" w:hAnsi="Baskerville Old Face"/>
        </w:rPr>
        <w:t xml:space="preserve"> the bible is perfectly honest and clear, such a mindset makes people do silly things.  Elijah cannot just stand by as a straight-faced </w:t>
      </w:r>
      <w:r w:rsidR="006678CE" w:rsidRPr="006678CE">
        <w:rPr>
          <w:rFonts w:ascii="Baskerville Old Face" w:hAnsi="Baskerville Old Face"/>
        </w:rPr>
        <w:t>professional</w:t>
      </w:r>
      <w:r w:rsidRPr="006678CE">
        <w:rPr>
          <w:rFonts w:ascii="Baskerville Old Face" w:hAnsi="Baskerville Old Face"/>
        </w:rPr>
        <w:t xml:space="preserve"> prophet.  Everyone around him is so silly, he pokes fun at the whole process. </w:t>
      </w:r>
      <w:r w:rsidR="0049040A" w:rsidRPr="0049040A">
        <w:rPr>
          <w:rFonts w:ascii="Baskerville Old Face" w:hAnsi="Baskerville Old Face"/>
          <w:b/>
          <w:bCs/>
          <w:highlight w:val="yellow"/>
        </w:rPr>
        <w:t>[</w:t>
      </w:r>
      <w:r w:rsidR="0049040A">
        <w:rPr>
          <w:rFonts w:ascii="Baskerville Old Face" w:hAnsi="Baskerville Old Face"/>
          <w:b/>
          <w:bCs/>
          <w:highlight w:val="yellow"/>
        </w:rPr>
        <w:t>SLIDE 16</w:t>
      </w:r>
      <w:r w:rsidR="0049040A" w:rsidRPr="0049040A">
        <w:rPr>
          <w:rFonts w:ascii="Baskerville Old Face" w:hAnsi="Baskerville Old Face"/>
          <w:b/>
          <w:bCs/>
          <w:highlight w:val="yellow"/>
        </w:rPr>
        <w:t>]</w:t>
      </w:r>
      <w:r w:rsidR="0049040A">
        <w:rPr>
          <w:rFonts w:ascii="Baskerville Old Face" w:hAnsi="Baskerville Old Face"/>
          <w:b/>
          <w:bCs/>
        </w:rPr>
        <w:t xml:space="preserve"> </w:t>
      </w:r>
      <w:r w:rsidRPr="006678CE">
        <w:rPr>
          <w:rFonts w:ascii="Baskerville Old Face" w:hAnsi="Baskerville Old Face"/>
        </w:rPr>
        <w:t>(READ 1 Kings 18:27-29) No response whatsoever.  No response is the same response the people gave when faced with a choice. There is no power in Baal just as there is no power in a limping, hopping, mindset.</w:t>
      </w:r>
      <w:r w:rsidR="00982030">
        <w:rPr>
          <w:rFonts w:ascii="Baskerville Old Face" w:hAnsi="Baskerville Old Face"/>
        </w:rPr>
        <w:t xml:space="preserve"> A decision must be made!</w:t>
      </w:r>
      <w:r w:rsidRPr="006678CE">
        <w:rPr>
          <w:rFonts w:ascii="Baskerville Old Face" w:hAnsi="Baskerville Old Face"/>
        </w:rPr>
        <w:t xml:space="preserve"> </w:t>
      </w:r>
    </w:p>
    <w:p w14:paraId="0000000A" w14:textId="5F6CD148"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ab/>
      </w:r>
      <w:r w:rsidR="0049040A" w:rsidRPr="0049040A">
        <w:rPr>
          <w:rFonts w:ascii="Baskerville Old Face" w:hAnsi="Baskerville Old Face"/>
          <w:b/>
          <w:bCs/>
          <w:highlight w:val="yellow"/>
        </w:rPr>
        <w:t>[</w:t>
      </w:r>
      <w:r w:rsidR="0049040A">
        <w:rPr>
          <w:rFonts w:ascii="Baskerville Old Face" w:hAnsi="Baskerville Old Face"/>
          <w:b/>
          <w:bCs/>
          <w:highlight w:val="yellow"/>
        </w:rPr>
        <w:t>SLIDE 1</w:t>
      </w:r>
      <w:r w:rsidR="00FF3022">
        <w:rPr>
          <w:rFonts w:ascii="Baskerville Old Face" w:hAnsi="Baskerville Old Face"/>
          <w:b/>
          <w:bCs/>
          <w:highlight w:val="yellow"/>
        </w:rPr>
        <w:t>7</w:t>
      </w:r>
      <w:r w:rsidR="0049040A" w:rsidRPr="0049040A">
        <w:rPr>
          <w:rFonts w:ascii="Baskerville Old Face" w:hAnsi="Baskerville Old Face"/>
          <w:b/>
          <w:bCs/>
          <w:highlight w:val="yellow"/>
        </w:rPr>
        <w:t>]</w:t>
      </w:r>
      <w:r w:rsidR="0049040A">
        <w:rPr>
          <w:rFonts w:ascii="Baskerville Old Face" w:hAnsi="Baskerville Old Face"/>
          <w:b/>
          <w:bCs/>
        </w:rPr>
        <w:t xml:space="preserve"> </w:t>
      </w:r>
      <w:r w:rsidRPr="006678CE">
        <w:rPr>
          <w:rFonts w:ascii="Baskerville Old Face" w:hAnsi="Baskerville Old Face"/>
        </w:rPr>
        <w:t xml:space="preserve">(READ 1 Kings 18:30-35) I don’t know about you, but when I am getting ready </w:t>
      </w:r>
      <w:r w:rsidR="00982030" w:rsidRPr="006678CE">
        <w:rPr>
          <w:rFonts w:ascii="Baskerville Old Face" w:hAnsi="Baskerville Old Face"/>
        </w:rPr>
        <w:t>to</w:t>
      </w:r>
      <w:r w:rsidRPr="006678CE">
        <w:rPr>
          <w:rFonts w:ascii="Baskerville Old Face" w:hAnsi="Baskerville Old Face"/>
        </w:rPr>
        <w:t xml:space="preserve"> </w:t>
      </w:r>
      <w:r w:rsidR="00982030" w:rsidRPr="006678CE">
        <w:rPr>
          <w:rFonts w:ascii="Baskerville Old Face" w:hAnsi="Baskerville Old Face"/>
        </w:rPr>
        <w:t>start</w:t>
      </w:r>
      <w:r w:rsidRPr="006678CE">
        <w:rPr>
          <w:rFonts w:ascii="Baskerville Old Face" w:hAnsi="Baskerville Old Face"/>
        </w:rPr>
        <w:t xml:space="preserve"> a bonfire, I </w:t>
      </w:r>
      <w:proofErr w:type="gramStart"/>
      <w:r w:rsidRPr="006678CE">
        <w:rPr>
          <w:rFonts w:ascii="Baskerville Old Face" w:hAnsi="Baskerville Old Face"/>
        </w:rPr>
        <w:t>actually soak</w:t>
      </w:r>
      <w:proofErr w:type="gramEnd"/>
      <w:r w:rsidRPr="006678CE">
        <w:rPr>
          <w:rFonts w:ascii="Baskerville Old Face" w:hAnsi="Baskerville Old Face"/>
        </w:rPr>
        <w:t xml:space="preserve"> each log in water first.</w:t>
      </w:r>
      <w:r w:rsidR="00556359">
        <w:rPr>
          <w:rFonts w:ascii="Baskerville Old Face" w:hAnsi="Baskerville Old Face"/>
        </w:rPr>
        <w:t xml:space="preserve"> </w:t>
      </w:r>
      <w:r w:rsidR="00556359" w:rsidRPr="00FF3022">
        <w:rPr>
          <w:rFonts w:ascii="Baskerville Old Face" w:hAnsi="Baskerville Old Face"/>
          <w:b/>
          <w:bCs/>
          <w:highlight w:val="yellow"/>
        </w:rPr>
        <w:t>[</w:t>
      </w:r>
      <w:r w:rsidR="00556359">
        <w:rPr>
          <w:rFonts w:ascii="Baskerville Old Face" w:hAnsi="Baskerville Old Face"/>
          <w:b/>
          <w:bCs/>
          <w:highlight w:val="yellow"/>
        </w:rPr>
        <w:t>SLIDE 18</w:t>
      </w:r>
      <w:r w:rsidR="00556359" w:rsidRPr="00FF3022">
        <w:rPr>
          <w:rFonts w:ascii="Baskerville Old Face" w:hAnsi="Baskerville Old Face"/>
          <w:b/>
          <w:bCs/>
          <w:highlight w:val="yellow"/>
        </w:rPr>
        <w:t>]</w:t>
      </w:r>
      <w:r w:rsidRPr="006678CE">
        <w:rPr>
          <w:rFonts w:ascii="Baskerville Old Face" w:hAnsi="Baskerville Old Face"/>
        </w:rPr>
        <w:t xml:space="preserve"> That way the wood is nice and </w:t>
      </w:r>
      <w:proofErr w:type="gramStart"/>
      <w:r w:rsidRPr="006678CE">
        <w:rPr>
          <w:rFonts w:ascii="Baskerville Old Face" w:hAnsi="Baskerville Old Face"/>
        </w:rPr>
        <w:t>wet</w:t>
      </w:r>
      <w:proofErr w:type="gramEnd"/>
      <w:r w:rsidRPr="006678CE">
        <w:rPr>
          <w:rFonts w:ascii="Baskerville Old Face" w:hAnsi="Baskerville Old Face"/>
        </w:rPr>
        <w:t xml:space="preserve"> and you can get a nice fire roaring in </w:t>
      </w:r>
      <w:r w:rsidR="00982030">
        <w:rPr>
          <w:rFonts w:ascii="Baskerville Old Face" w:hAnsi="Baskerville Old Face"/>
        </w:rPr>
        <w:t xml:space="preserve">a couple of </w:t>
      </w:r>
      <w:r w:rsidR="00982030" w:rsidRPr="0049040A">
        <w:rPr>
          <w:rFonts w:ascii="Baskerville Old Face" w:hAnsi="Baskerville Old Face"/>
          <w:b/>
          <w:bCs/>
        </w:rPr>
        <w:t>weeks</w:t>
      </w:r>
      <w:r w:rsidRPr="006678CE">
        <w:rPr>
          <w:rFonts w:ascii="Baskerville Old Face" w:hAnsi="Baskerville Old Face"/>
        </w:rPr>
        <w:t>. What is Elijah doing here?  No one douses their alter with water before they light it on fire</w:t>
      </w:r>
      <w:r w:rsidR="00982030">
        <w:rPr>
          <w:rFonts w:ascii="Baskerville Old Face" w:hAnsi="Baskerville Old Face"/>
        </w:rPr>
        <w:t xml:space="preserve">! </w:t>
      </w:r>
      <w:r w:rsidRPr="006678CE">
        <w:rPr>
          <w:rFonts w:ascii="Baskerville Old Face" w:hAnsi="Baskerville Old Face"/>
        </w:rPr>
        <w:t xml:space="preserve">Why all the elaborate steps?  Well, we are at least </w:t>
      </w:r>
      <w:r w:rsidR="00DA7B19">
        <w:rPr>
          <w:rFonts w:ascii="Baskerville Old Face" w:hAnsi="Baskerville Old Face"/>
        </w:rPr>
        <w:t xml:space="preserve">aware </w:t>
      </w:r>
      <w:proofErr w:type="gramStart"/>
      <w:r w:rsidRPr="006678CE">
        <w:rPr>
          <w:rFonts w:ascii="Baskerville Old Face" w:hAnsi="Baskerville Old Face"/>
        </w:rPr>
        <w:t>about</w:t>
      </w:r>
      <w:proofErr w:type="gramEnd"/>
      <w:r w:rsidRPr="006678CE">
        <w:rPr>
          <w:rFonts w:ascii="Baskerville Old Face" w:hAnsi="Baskerville Old Face"/>
        </w:rPr>
        <w:t xml:space="preserve"> the purpose of the altar itself.  It is made of twelve stones that represent the twelve tribes of Israel.  </w:t>
      </w:r>
      <w:proofErr w:type="gramStart"/>
      <w:r w:rsidRPr="006678CE">
        <w:rPr>
          <w:rFonts w:ascii="Baskerville Old Face" w:hAnsi="Baskerville Old Face"/>
        </w:rPr>
        <w:t>So</w:t>
      </w:r>
      <w:proofErr w:type="gramEnd"/>
      <w:r w:rsidRPr="006678CE">
        <w:rPr>
          <w:rFonts w:ascii="Baskerville Old Face" w:hAnsi="Baskerville Old Face"/>
        </w:rPr>
        <w:t xml:space="preserve"> this is not just a </w:t>
      </w:r>
      <w:proofErr w:type="gramStart"/>
      <w:r w:rsidRPr="006678CE">
        <w:rPr>
          <w:rFonts w:ascii="Baskerville Old Face" w:hAnsi="Baskerville Old Face"/>
        </w:rPr>
        <w:t>contest</w:t>
      </w:r>
      <w:proofErr w:type="gramEnd"/>
      <w:r w:rsidRPr="006678CE">
        <w:rPr>
          <w:rFonts w:ascii="Baskerville Old Face" w:hAnsi="Baskerville Old Face"/>
        </w:rPr>
        <w:t xml:space="preserve"> and the people here are more than just spectators.  This dripping </w:t>
      </w:r>
      <w:proofErr w:type="gramStart"/>
      <w:r w:rsidRPr="006678CE">
        <w:rPr>
          <w:rFonts w:ascii="Baskerville Old Face" w:hAnsi="Baskerville Old Face"/>
        </w:rPr>
        <w:t>alter</w:t>
      </w:r>
      <w:proofErr w:type="gramEnd"/>
      <w:r w:rsidRPr="006678CE">
        <w:rPr>
          <w:rFonts w:ascii="Baskerville Old Face" w:hAnsi="Baskerville Old Face"/>
        </w:rPr>
        <w:t xml:space="preserve"> represents them.  They are a part of this demonstration. They stand before God in th</w:t>
      </w:r>
      <w:r w:rsidR="00982030">
        <w:rPr>
          <w:rFonts w:ascii="Baskerville Old Face" w:hAnsi="Baskerville Old Face"/>
        </w:rPr>
        <w:t>ese moments</w:t>
      </w:r>
      <w:r w:rsidRPr="006678CE">
        <w:rPr>
          <w:rFonts w:ascii="Baskerville Old Face" w:hAnsi="Baskerville Old Face"/>
        </w:rPr>
        <w:t xml:space="preserve">. The water is </w:t>
      </w:r>
      <w:r w:rsidR="00982030" w:rsidRPr="006678CE">
        <w:rPr>
          <w:rFonts w:ascii="Baskerville Old Face" w:hAnsi="Baskerville Old Face"/>
        </w:rPr>
        <w:t>poured</w:t>
      </w:r>
      <w:r w:rsidRPr="006678CE">
        <w:rPr>
          <w:rFonts w:ascii="Baskerville Old Face" w:hAnsi="Baskerville Old Face"/>
        </w:rPr>
        <w:t xml:space="preserve"> three times by four jars for a total of twelve soakings. It’s the same number: 12.  Elijah has the fullness of God’s people, all of them, in mind. There is so much water, even the trench around the altar is filled. </w:t>
      </w:r>
    </w:p>
    <w:p w14:paraId="0000000B" w14:textId="73848709" w:rsidR="005C601D" w:rsidRPr="006678CE" w:rsidRDefault="00000000" w:rsidP="006678CE">
      <w:pPr>
        <w:pStyle w:val="NoSpacing"/>
        <w:spacing w:line="480" w:lineRule="auto"/>
        <w:ind w:firstLine="720"/>
        <w:rPr>
          <w:rFonts w:ascii="Baskerville Old Face" w:hAnsi="Baskerville Old Face"/>
        </w:rPr>
      </w:pPr>
      <w:r w:rsidRPr="006678CE">
        <w:rPr>
          <w:rFonts w:ascii="Baskerville Old Face" w:hAnsi="Baskerville Old Face"/>
        </w:rPr>
        <w:t xml:space="preserve">If you could just imagine for a moment what this scene must have looked like. The 450 prophets of Baal are off on the sidelines panting and bleeding, </w:t>
      </w:r>
      <w:r w:rsidR="006678CE" w:rsidRPr="006678CE">
        <w:rPr>
          <w:rFonts w:ascii="Baskerville Old Face" w:hAnsi="Baskerville Old Face"/>
        </w:rPr>
        <w:t>exhausted</w:t>
      </w:r>
      <w:r w:rsidRPr="006678CE">
        <w:rPr>
          <w:rFonts w:ascii="Baskerville Old Face" w:hAnsi="Baskerville Old Face"/>
        </w:rPr>
        <w:t xml:space="preserve"> from all their efforts. The people have been waiting and watching in the hot </w:t>
      </w:r>
      <w:proofErr w:type="gramStart"/>
      <w:r w:rsidRPr="006678CE">
        <w:rPr>
          <w:rFonts w:ascii="Baskerville Old Face" w:hAnsi="Baskerville Old Face"/>
        </w:rPr>
        <w:t>sun</w:t>
      </w:r>
      <w:proofErr w:type="gramEnd"/>
      <w:r w:rsidRPr="006678CE">
        <w:rPr>
          <w:rFonts w:ascii="Baskerville Old Face" w:hAnsi="Baskerville Old Face"/>
        </w:rPr>
        <w:t xml:space="preserve"> not </w:t>
      </w:r>
      <w:proofErr w:type="gramStart"/>
      <w:r w:rsidRPr="006678CE">
        <w:rPr>
          <w:rFonts w:ascii="Baskerville Old Face" w:hAnsi="Baskerville Old Face"/>
        </w:rPr>
        <w:t>really sure</w:t>
      </w:r>
      <w:proofErr w:type="gramEnd"/>
      <w:r w:rsidRPr="006678CE">
        <w:rPr>
          <w:rFonts w:ascii="Baskerville Old Face" w:hAnsi="Baskerville Old Face"/>
        </w:rPr>
        <w:t xml:space="preserve"> what to expect and Elijah is standing now next to an altar that has is practically drowning.  The servants who lugged all that water from some well up to the top of the mountain are passed out on the ground. Everyone is licking their lips at the sight of all this water during the drought of a lifetime. Then, </w:t>
      </w:r>
      <w:proofErr w:type="gramStart"/>
      <w:r w:rsidRPr="006678CE">
        <w:rPr>
          <w:rFonts w:ascii="Baskerville Old Face" w:hAnsi="Baskerville Old Face"/>
        </w:rPr>
        <w:t>in the midst of</w:t>
      </w:r>
      <w:proofErr w:type="gramEnd"/>
      <w:r w:rsidRPr="006678CE">
        <w:rPr>
          <w:rFonts w:ascii="Baskerville Old Face" w:hAnsi="Baskerville Old Face"/>
        </w:rPr>
        <w:t xml:space="preserve"> </w:t>
      </w:r>
      <w:r w:rsidRPr="006678CE">
        <w:rPr>
          <w:rFonts w:ascii="Baskerville Old Face" w:hAnsi="Baskerville Old Face"/>
        </w:rPr>
        <w:lastRenderedPageBreak/>
        <w:t xml:space="preserve">these crazy surroundings Elijah clears his throat and speaks, not to the people and not to the Baal’s prophets, but he speaks a prayer to God.  </w:t>
      </w:r>
    </w:p>
    <w:p w14:paraId="0000000C" w14:textId="30CC3FA0" w:rsidR="005C601D" w:rsidRPr="006678CE" w:rsidRDefault="00556359" w:rsidP="006678CE">
      <w:pPr>
        <w:pStyle w:val="NoSpacing"/>
        <w:spacing w:line="480" w:lineRule="auto"/>
        <w:rPr>
          <w:rFonts w:ascii="Baskerville Old Face" w:hAnsi="Baskerville Old Face"/>
        </w:rPr>
      </w:pPr>
      <w:r w:rsidRPr="00556359">
        <w:rPr>
          <w:rFonts w:ascii="Baskerville Old Face" w:hAnsi="Baskerville Old Face"/>
          <w:b/>
          <w:highlight w:val="yellow"/>
        </w:rPr>
        <w:t>[</w:t>
      </w:r>
      <w:r>
        <w:rPr>
          <w:rFonts w:ascii="Baskerville Old Face" w:hAnsi="Baskerville Old Face"/>
          <w:b/>
          <w:highlight w:val="yellow"/>
        </w:rPr>
        <w:t>SLIDE 19</w:t>
      </w:r>
      <w:r w:rsidRPr="00556359">
        <w:rPr>
          <w:rFonts w:ascii="Baskerville Old Face" w:hAnsi="Baskerville Old Face"/>
          <w:b/>
          <w:highlight w:val="yellow"/>
        </w:rPr>
        <w:t>]</w:t>
      </w:r>
      <w:r>
        <w:rPr>
          <w:rFonts w:ascii="Baskerville Old Face" w:hAnsi="Baskerville Old Face"/>
          <w:b/>
        </w:rPr>
        <w:t xml:space="preserve"> </w:t>
      </w:r>
      <w:r w:rsidR="00000000" w:rsidRPr="006678CE">
        <w:rPr>
          <w:rFonts w:ascii="Baskerville Old Face" w:hAnsi="Baskerville Old Face"/>
        </w:rPr>
        <w:t xml:space="preserve">(READ 1 Kings 18:36-40) Elijah’s prayer has two basic parts: God, reveal yourself! Prove yourself to be the real and true God!  The second part is a request for the people. Elijah prays, “change their hearts”. Now, these two requests put together assume something very important.  Two requests right: </w:t>
      </w:r>
      <w:r w:rsidR="000049D0" w:rsidRPr="000049D0">
        <w:rPr>
          <w:rFonts w:ascii="Baskerville Old Face" w:hAnsi="Baskerville Old Face"/>
          <w:b/>
          <w:bCs/>
          <w:highlight w:val="yellow"/>
        </w:rPr>
        <w:t>[</w:t>
      </w:r>
      <w:r w:rsidR="000049D0">
        <w:rPr>
          <w:rFonts w:ascii="Baskerville Old Face" w:hAnsi="Baskerville Old Face"/>
          <w:b/>
          <w:bCs/>
          <w:highlight w:val="yellow"/>
        </w:rPr>
        <w:t>SLIDE 20</w:t>
      </w:r>
      <w:r w:rsidR="000049D0" w:rsidRPr="000049D0">
        <w:rPr>
          <w:rFonts w:ascii="Baskerville Old Face" w:hAnsi="Baskerville Old Face"/>
          <w:b/>
          <w:bCs/>
          <w:highlight w:val="yellow"/>
        </w:rPr>
        <w:t>]</w:t>
      </w:r>
      <w:r w:rsidR="000049D0">
        <w:rPr>
          <w:rFonts w:ascii="Baskerville Old Face" w:hAnsi="Baskerville Old Face"/>
          <w:b/>
          <w:bCs/>
        </w:rPr>
        <w:t xml:space="preserve"> </w:t>
      </w:r>
      <w:r w:rsidR="00000000" w:rsidRPr="006678CE">
        <w:rPr>
          <w:rFonts w:ascii="Baskerville Old Face" w:hAnsi="Baskerville Old Face"/>
        </w:rPr>
        <w:t xml:space="preserve">God, reveal yourself and God, change hearts. This assumes that when God reveals himself, the human heart is not necessarily changed. You would think it would be.  The proof of God’s awesome power ought to be </w:t>
      </w:r>
      <w:r w:rsidR="006678CE" w:rsidRPr="006678CE">
        <w:rPr>
          <w:rFonts w:ascii="Baskerville Old Face" w:hAnsi="Baskerville Old Face"/>
        </w:rPr>
        <w:t>enough</w:t>
      </w:r>
      <w:r w:rsidR="00000000" w:rsidRPr="006678CE">
        <w:rPr>
          <w:rFonts w:ascii="Baskerville Old Face" w:hAnsi="Baskerville Old Face"/>
        </w:rPr>
        <w:t xml:space="preserve"> </w:t>
      </w:r>
      <w:r w:rsidR="006678CE" w:rsidRPr="006678CE">
        <w:rPr>
          <w:rFonts w:ascii="Baskerville Old Face" w:hAnsi="Baskerville Old Face"/>
        </w:rPr>
        <w:t>to</w:t>
      </w:r>
      <w:r w:rsidR="00000000" w:rsidRPr="006678CE">
        <w:rPr>
          <w:rFonts w:ascii="Baskerville Old Face" w:hAnsi="Baskerville Old Face"/>
        </w:rPr>
        <w:t xml:space="preserve"> change anyone’</w:t>
      </w:r>
      <w:r w:rsidR="00982030">
        <w:rPr>
          <w:rFonts w:ascii="Baskerville Old Face" w:hAnsi="Baskerville Old Face"/>
        </w:rPr>
        <w:t>s</w:t>
      </w:r>
      <w:r w:rsidR="00000000" w:rsidRPr="006678CE">
        <w:rPr>
          <w:rFonts w:ascii="Baskerville Old Face" w:hAnsi="Baskerville Old Face"/>
        </w:rPr>
        <w:t xml:space="preserve"> mind. But the revelation of God does not always equal </w:t>
      </w:r>
      <w:r w:rsidR="006678CE" w:rsidRPr="006678CE">
        <w:rPr>
          <w:rFonts w:ascii="Baskerville Old Face" w:hAnsi="Baskerville Old Face"/>
        </w:rPr>
        <w:t>change</w:t>
      </w:r>
      <w:r w:rsidR="00000000" w:rsidRPr="006678CE">
        <w:rPr>
          <w:rFonts w:ascii="Baskerville Old Face" w:hAnsi="Baskerville Old Face"/>
        </w:rPr>
        <w:t xml:space="preserve"> in the human heart.  Think about the Exodus story. </w:t>
      </w:r>
      <w:r w:rsidR="00DA7B19" w:rsidRPr="00DA7B19">
        <w:rPr>
          <w:rFonts w:ascii="Baskerville Old Face" w:hAnsi="Baskerville Old Face"/>
          <w:b/>
          <w:bCs/>
          <w:highlight w:val="yellow"/>
        </w:rPr>
        <w:t>[</w:t>
      </w:r>
      <w:r w:rsidR="00DA7B19">
        <w:rPr>
          <w:rFonts w:ascii="Baskerville Old Face" w:hAnsi="Baskerville Old Face"/>
          <w:b/>
          <w:bCs/>
          <w:highlight w:val="yellow"/>
        </w:rPr>
        <w:t>SLIDE 21</w:t>
      </w:r>
      <w:r w:rsidR="00DA7B19" w:rsidRPr="00DA7B19">
        <w:rPr>
          <w:rFonts w:ascii="Baskerville Old Face" w:hAnsi="Baskerville Old Face"/>
          <w:b/>
          <w:bCs/>
          <w:highlight w:val="yellow"/>
        </w:rPr>
        <w:t>]</w:t>
      </w:r>
      <w:r w:rsidR="00000000" w:rsidRPr="006678CE">
        <w:rPr>
          <w:rFonts w:ascii="Baskerville Old Face" w:hAnsi="Baskerville Old Face"/>
        </w:rPr>
        <w:t xml:space="preserve"> God </w:t>
      </w:r>
      <w:r w:rsidR="006678CE" w:rsidRPr="006678CE">
        <w:rPr>
          <w:rFonts w:ascii="Baskerville Old Face" w:hAnsi="Baskerville Old Face"/>
        </w:rPr>
        <w:t>miraculously</w:t>
      </w:r>
      <w:r w:rsidR="00000000" w:rsidRPr="006678CE">
        <w:rPr>
          <w:rFonts w:ascii="Baskerville Old Face" w:hAnsi="Baskerville Old Face"/>
        </w:rPr>
        <w:t xml:space="preserve"> saves his people as they are enabled to walk through a sea on dry land!  It is an extraordinary testament </w:t>
      </w:r>
      <w:r w:rsidR="00DA7B19">
        <w:rPr>
          <w:rFonts w:ascii="Baskerville Old Face" w:hAnsi="Baskerville Old Face"/>
        </w:rPr>
        <w:t xml:space="preserve">of </w:t>
      </w:r>
      <w:r w:rsidR="00000000" w:rsidRPr="006678CE">
        <w:rPr>
          <w:rFonts w:ascii="Baskerville Old Face" w:hAnsi="Baskerville Old Face"/>
        </w:rPr>
        <w:t xml:space="preserve">the incredible power of God.  There is no question his almighty hand was moving over those waters.  And yet, it was not long before those same people were ready to act on their desire to go back to Egypt. They experienced the revelation of God.  He clearly showed himself, and yet, the hearts of the people </w:t>
      </w:r>
      <w:r w:rsidR="006678CE" w:rsidRPr="006678CE">
        <w:rPr>
          <w:rFonts w:ascii="Baskerville Old Face" w:hAnsi="Baskerville Old Face"/>
        </w:rPr>
        <w:t>remained</w:t>
      </w:r>
      <w:r w:rsidR="00000000" w:rsidRPr="006678CE">
        <w:rPr>
          <w:rFonts w:ascii="Baskerville Old Face" w:hAnsi="Baskerville Old Face"/>
        </w:rPr>
        <w:t xml:space="preserve"> hard, stubborn, resistant to obey.  </w:t>
      </w:r>
      <w:proofErr w:type="gramStart"/>
      <w:r w:rsidR="00000000" w:rsidRPr="006678CE">
        <w:rPr>
          <w:rFonts w:ascii="Baskerville Old Face" w:hAnsi="Baskerville Old Face"/>
        </w:rPr>
        <w:t>So</w:t>
      </w:r>
      <w:proofErr w:type="gramEnd"/>
      <w:r w:rsidR="00000000" w:rsidRPr="006678CE">
        <w:rPr>
          <w:rFonts w:ascii="Baskerville Old Face" w:hAnsi="Baskerville Old Face"/>
        </w:rPr>
        <w:t xml:space="preserve"> Elijah prays for an </w:t>
      </w:r>
      <w:r w:rsidR="006678CE" w:rsidRPr="006678CE">
        <w:rPr>
          <w:rFonts w:ascii="Baskerville Old Face" w:hAnsi="Baskerville Old Face"/>
        </w:rPr>
        <w:t>actual</w:t>
      </w:r>
      <w:r w:rsidR="00000000" w:rsidRPr="006678CE">
        <w:rPr>
          <w:rFonts w:ascii="Baskerville Old Face" w:hAnsi="Baskerville Old Face"/>
        </w:rPr>
        <w:t xml:space="preserve"> miracle.  Lord, b</w:t>
      </w:r>
      <w:r w:rsidR="006678CE">
        <w:rPr>
          <w:rFonts w:ascii="Baskerville Old Face" w:hAnsi="Baskerville Old Face"/>
        </w:rPr>
        <w:t>r</w:t>
      </w:r>
      <w:r w:rsidR="00000000" w:rsidRPr="006678CE">
        <w:rPr>
          <w:rFonts w:ascii="Baskerville Old Face" w:hAnsi="Baskerville Old Face"/>
        </w:rPr>
        <w:t>ing fire!  Show yourself!  But Elijah knows that that will not be enough to change anything.  God must also bring about a change of heart.</w:t>
      </w:r>
    </w:p>
    <w:p w14:paraId="0000000F" w14:textId="19D353A4" w:rsidR="005C601D" w:rsidRPr="006678CE" w:rsidRDefault="00000000" w:rsidP="00982030">
      <w:pPr>
        <w:pStyle w:val="NoSpacing"/>
        <w:spacing w:line="480" w:lineRule="auto"/>
        <w:ind w:firstLine="720"/>
        <w:rPr>
          <w:rFonts w:ascii="Baskerville Old Face" w:hAnsi="Baskerville Old Face"/>
        </w:rPr>
      </w:pPr>
      <w:r w:rsidRPr="006678CE">
        <w:rPr>
          <w:rFonts w:ascii="Baskerville Old Face" w:hAnsi="Baskerville Old Face"/>
        </w:rPr>
        <w:t>Well, fire does fall</w:t>
      </w:r>
      <w:r w:rsidR="00982030">
        <w:rPr>
          <w:rFonts w:ascii="Baskerville Old Face" w:hAnsi="Baskerville Old Face"/>
        </w:rPr>
        <w:t>,</w:t>
      </w:r>
      <w:r w:rsidRPr="006678CE">
        <w:rPr>
          <w:rFonts w:ascii="Baskerville Old Face" w:hAnsi="Baskerville Old Face"/>
        </w:rPr>
        <w:t xml:space="preserve"> </w:t>
      </w:r>
      <w:r w:rsidR="00B71386" w:rsidRPr="00B71386">
        <w:rPr>
          <w:rFonts w:ascii="Baskerville Old Face" w:hAnsi="Baskerville Old Face"/>
          <w:b/>
          <w:bCs/>
          <w:highlight w:val="yellow"/>
        </w:rPr>
        <w:t>[</w:t>
      </w:r>
      <w:r w:rsidR="00B71386">
        <w:rPr>
          <w:rFonts w:ascii="Baskerville Old Face" w:hAnsi="Baskerville Old Face"/>
          <w:b/>
          <w:bCs/>
          <w:highlight w:val="yellow"/>
        </w:rPr>
        <w:t>SLIDE 22</w:t>
      </w:r>
      <w:r w:rsidR="00B71386" w:rsidRPr="00B71386">
        <w:rPr>
          <w:rFonts w:ascii="Baskerville Old Face" w:hAnsi="Baskerville Old Face"/>
          <w:b/>
          <w:bCs/>
          <w:highlight w:val="yellow"/>
        </w:rPr>
        <w:t>]</w:t>
      </w:r>
      <w:r w:rsidR="00B71386">
        <w:rPr>
          <w:rFonts w:ascii="Baskerville Old Face" w:hAnsi="Baskerville Old Face"/>
          <w:b/>
          <w:bCs/>
        </w:rPr>
        <w:t xml:space="preserve"> </w:t>
      </w:r>
      <w:r w:rsidRPr="006678CE">
        <w:rPr>
          <w:rFonts w:ascii="Baskerville Old Face" w:hAnsi="Baskerville Old Face"/>
        </w:rPr>
        <w:t xml:space="preserve">and it is fire that no one has </w:t>
      </w:r>
      <w:r w:rsidR="006678CE" w:rsidRPr="006678CE">
        <w:rPr>
          <w:rFonts w:ascii="Baskerville Old Face" w:hAnsi="Baskerville Old Face"/>
        </w:rPr>
        <w:t>experienced</w:t>
      </w:r>
      <w:r w:rsidRPr="006678CE">
        <w:rPr>
          <w:rFonts w:ascii="Baskerville Old Face" w:hAnsi="Baskerville Old Face"/>
        </w:rPr>
        <w:t xml:space="preserve"> before.</w:t>
      </w:r>
      <w:r w:rsidR="00982030">
        <w:rPr>
          <w:rFonts w:ascii="Baskerville Old Face" w:hAnsi="Baskerville Old Face"/>
        </w:rPr>
        <w:t xml:space="preserve"> </w:t>
      </w:r>
      <w:r w:rsidRPr="006678CE">
        <w:rPr>
          <w:rFonts w:ascii="Baskerville Old Face" w:hAnsi="Baskerville Old Face"/>
        </w:rPr>
        <w:t xml:space="preserve">This fire obliterates everything! The bull, the wood, okay, but even the 12 stones and even all the water that filled the trench!  No ashes, no charred materials, everything was gone. The people respond as you would expect. They fall on their faces proclaiming, “Yahweh is the real God!” That all sounds pretty good. Elijah won the </w:t>
      </w:r>
      <w:proofErr w:type="gramStart"/>
      <w:r w:rsidRPr="006678CE">
        <w:rPr>
          <w:rFonts w:ascii="Baskerville Old Face" w:hAnsi="Baskerville Old Face"/>
        </w:rPr>
        <w:t>contest</w:t>
      </w:r>
      <w:proofErr w:type="gramEnd"/>
      <w:r w:rsidRPr="006678CE">
        <w:rPr>
          <w:rFonts w:ascii="Baskerville Old Face" w:hAnsi="Baskerville Old Face"/>
        </w:rPr>
        <w:t xml:space="preserve"> and he has won the hearts of the people…so it seems. </w:t>
      </w:r>
    </w:p>
    <w:p w14:paraId="00000010" w14:textId="6704CCD6" w:rsidR="005C601D" w:rsidRPr="006678CE" w:rsidRDefault="00A06970" w:rsidP="006678CE">
      <w:pPr>
        <w:pStyle w:val="NoSpacing"/>
        <w:spacing w:line="480" w:lineRule="auto"/>
        <w:ind w:firstLine="720"/>
        <w:rPr>
          <w:rFonts w:ascii="Baskerville Old Face" w:hAnsi="Baskerville Old Face"/>
        </w:rPr>
      </w:pPr>
      <w:r w:rsidRPr="00A06970">
        <w:rPr>
          <w:rFonts w:ascii="Baskerville Old Face" w:hAnsi="Baskerville Old Face"/>
          <w:b/>
          <w:bCs/>
          <w:highlight w:val="yellow"/>
        </w:rPr>
        <w:t>[</w:t>
      </w:r>
      <w:r>
        <w:rPr>
          <w:rFonts w:ascii="Baskerville Old Face" w:hAnsi="Baskerville Old Face"/>
          <w:b/>
          <w:bCs/>
          <w:highlight w:val="yellow"/>
        </w:rPr>
        <w:t>SLIDE 23</w:t>
      </w:r>
      <w:r w:rsidRPr="00A06970">
        <w:rPr>
          <w:rFonts w:ascii="Baskerville Old Face" w:hAnsi="Baskerville Old Face"/>
          <w:b/>
          <w:bCs/>
          <w:highlight w:val="yellow"/>
        </w:rPr>
        <w:t>]</w:t>
      </w:r>
      <w:r>
        <w:rPr>
          <w:rFonts w:ascii="Baskerville Old Face" w:hAnsi="Baskerville Old Face"/>
          <w:b/>
          <w:bCs/>
        </w:rPr>
        <w:t xml:space="preserve"> </w:t>
      </w:r>
      <w:r w:rsidR="00000000" w:rsidRPr="006678CE">
        <w:rPr>
          <w:rFonts w:ascii="Baskerville Old Face" w:hAnsi="Baskerville Old Face"/>
        </w:rPr>
        <w:t xml:space="preserve">But the celebratory tone takes a sharp turn as Elijah calls for the 450 prophets of Baal to be taken to the Kishon river and slaughtered. This is a hard verse for us to understand.  </w:t>
      </w:r>
      <w:r w:rsidR="00000000" w:rsidRPr="006678CE">
        <w:rPr>
          <w:rFonts w:ascii="Baskerville Old Face" w:hAnsi="Baskerville Old Face"/>
        </w:rPr>
        <w:lastRenderedPageBreak/>
        <w:t xml:space="preserve">Wouldn't it have been better to invite 450 former Baal prophets into the fold as new converts to Yahweh? Did they really have to be destroyed?  We </w:t>
      </w:r>
      <w:proofErr w:type="gramStart"/>
      <w:r w:rsidR="00000000" w:rsidRPr="006678CE">
        <w:rPr>
          <w:rFonts w:ascii="Baskerville Old Face" w:hAnsi="Baskerville Old Face"/>
        </w:rPr>
        <w:t>have to</w:t>
      </w:r>
      <w:proofErr w:type="gramEnd"/>
      <w:r w:rsidR="00000000" w:rsidRPr="006678CE">
        <w:rPr>
          <w:rFonts w:ascii="Baskerville Old Face" w:hAnsi="Baskerville Old Face"/>
        </w:rPr>
        <w:t xml:space="preserve"> keep a few things in mind here.  Remember, Yahweh is a jealous God.  He wants the love of his people.  Elijah is also operating out of the Old Testament law known as the ban. The ban states that anyone who leads others into the worship of false gods, those people should be struck down with the sword for the evil </w:t>
      </w:r>
      <w:r w:rsidR="006678CE" w:rsidRPr="006678CE">
        <w:rPr>
          <w:rFonts w:ascii="Baskerville Old Face" w:hAnsi="Baskerville Old Face"/>
        </w:rPr>
        <w:t>they</w:t>
      </w:r>
      <w:r w:rsidR="00000000" w:rsidRPr="006678CE">
        <w:rPr>
          <w:rFonts w:ascii="Baskerville Old Face" w:hAnsi="Baskerville Old Face"/>
        </w:rPr>
        <w:t xml:space="preserve"> have perpetrated. We find the description of these rules in</w:t>
      </w:r>
      <w:r w:rsidR="00186F06">
        <w:rPr>
          <w:rFonts w:ascii="Baskerville Old Face" w:hAnsi="Baskerville Old Face"/>
        </w:rPr>
        <w:t xml:space="preserve"> </w:t>
      </w:r>
      <w:r w:rsidR="00186F06" w:rsidRPr="00186F06">
        <w:rPr>
          <w:rFonts w:ascii="Baskerville Old Face" w:hAnsi="Baskerville Old Face"/>
          <w:b/>
          <w:bCs/>
          <w:highlight w:val="yellow"/>
        </w:rPr>
        <w:t>[</w:t>
      </w:r>
      <w:r w:rsidR="00186F06">
        <w:rPr>
          <w:rFonts w:ascii="Baskerville Old Face" w:hAnsi="Baskerville Old Face"/>
          <w:b/>
          <w:bCs/>
          <w:highlight w:val="yellow"/>
        </w:rPr>
        <w:t>SLIDE 24</w:t>
      </w:r>
      <w:r w:rsidR="00186F06" w:rsidRPr="00186F06">
        <w:rPr>
          <w:rFonts w:ascii="Baskerville Old Face" w:hAnsi="Baskerville Old Face"/>
          <w:b/>
          <w:bCs/>
          <w:highlight w:val="yellow"/>
        </w:rPr>
        <w:t>]</w:t>
      </w:r>
      <w:r w:rsidR="00000000" w:rsidRPr="006678CE">
        <w:rPr>
          <w:rFonts w:ascii="Baskerville Old Face" w:hAnsi="Baskerville Old Face"/>
        </w:rPr>
        <w:t xml:space="preserve"> Deuteronomy chapter 13.  We know now that Jesus will come along and teach us to love our enemies and to pray for those who persecute us, but even Jesus has horrifying words for those who would intentionally lead </w:t>
      </w:r>
      <w:r w:rsidR="00982030">
        <w:rPr>
          <w:rFonts w:ascii="Baskerville Old Face" w:hAnsi="Baskerville Old Face"/>
        </w:rPr>
        <w:t>others</w:t>
      </w:r>
      <w:r w:rsidR="00000000" w:rsidRPr="006678CE">
        <w:rPr>
          <w:rFonts w:ascii="Baskerville Old Face" w:hAnsi="Baskerville Old Face"/>
        </w:rPr>
        <w:t xml:space="preserve"> astray.  Those people ought </w:t>
      </w:r>
      <w:r w:rsidR="00982030">
        <w:rPr>
          <w:rFonts w:ascii="Baskerville Old Face" w:hAnsi="Baskerville Old Face"/>
        </w:rPr>
        <w:t>to</w:t>
      </w:r>
      <w:r w:rsidR="00000000" w:rsidRPr="006678CE">
        <w:rPr>
          <w:rFonts w:ascii="Baskerville Old Face" w:hAnsi="Baskerville Old Face"/>
        </w:rPr>
        <w:t xml:space="preserve"> be drowned in the sea with a millstone tied around their neck. God is fiercely protective of the hearts of his children. For now, all Elijah knows is that these prophets have lured the hearts of God’s people away from him and</w:t>
      </w:r>
      <w:r w:rsidR="00982030">
        <w:rPr>
          <w:rFonts w:ascii="Baskerville Old Face" w:hAnsi="Baskerville Old Face"/>
        </w:rPr>
        <w:t xml:space="preserve"> so, they fall under the ban which means</w:t>
      </w:r>
      <w:r w:rsidR="00000000" w:rsidRPr="006678CE">
        <w:rPr>
          <w:rFonts w:ascii="Baskerville Old Face" w:hAnsi="Baskerville Old Face"/>
        </w:rPr>
        <w:t xml:space="preserve"> there are consequences that </w:t>
      </w:r>
      <w:r w:rsidR="00982030">
        <w:rPr>
          <w:rFonts w:ascii="Baskerville Old Face" w:hAnsi="Baskerville Old Face"/>
        </w:rPr>
        <w:t>must</w:t>
      </w:r>
      <w:r w:rsidR="00000000" w:rsidRPr="006678CE">
        <w:rPr>
          <w:rFonts w:ascii="Baskerville Old Face" w:hAnsi="Baskerville Old Face"/>
        </w:rPr>
        <w:t xml:space="preserve"> be enforced.  </w:t>
      </w:r>
    </w:p>
    <w:p w14:paraId="00000011" w14:textId="3FAB0FDD" w:rsidR="005C601D" w:rsidRPr="006678CE" w:rsidRDefault="00000000" w:rsidP="00982030">
      <w:pPr>
        <w:pStyle w:val="NoSpacing"/>
        <w:spacing w:line="480" w:lineRule="auto"/>
        <w:ind w:firstLine="720"/>
        <w:rPr>
          <w:rFonts w:ascii="Baskerville Old Face" w:hAnsi="Baskerville Old Face"/>
        </w:rPr>
      </w:pPr>
      <w:r w:rsidRPr="006678CE">
        <w:rPr>
          <w:rFonts w:ascii="Baskerville Old Face" w:hAnsi="Baskerville Old Face"/>
        </w:rPr>
        <w:t xml:space="preserve">Elijah then speaks to Ahab. </w:t>
      </w:r>
      <w:r w:rsidR="00186F06" w:rsidRPr="00186F06">
        <w:rPr>
          <w:rFonts w:ascii="Baskerville Old Face" w:hAnsi="Baskerville Old Face"/>
          <w:b/>
          <w:bCs/>
          <w:highlight w:val="yellow"/>
        </w:rPr>
        <w:t>[</w:t>
      </w:r>
      <w:r w:rsidR="00186F06">
        <w:rPr>
          <w:rFonts w:ascii="Baskerville Old Face" w:hAnsi="Baskerville Old Face"/>
          <w:b/>
          <w:bCs/>
          <w:highlight w:val="yellow"/>
        </w:rPr>
        <w:t>SLIDE 25</w:t>
      </w:r>
      <w:r w:rsidR="00186F06" w:rsidRPr="00186F06">
        <w:rPr>
          <w:rFonts w:ascii="Baskerville Old Face" w:hAnsi="Baskerville Old Face"/>
          <w:b/>
          <w:bCs/>
          <w:highlight w:val="yellow"/>
        </w:rPr>
        <w:t>]</w:t>
      </w:r>
      <w:r w:rsidR="00186F06">
        <w:rPr>
          <w:rFonts w:ascii="Baskerville Old Face" w:hAnsi="Baskerville Old Face"/>
          <w:b/>
          <w:bCs/>
        </w:rPr>
        <w:t xml:space="preserve"> </w:t>
      </w:r>
      <w:r w:rsidRPr="006678CE">
        <w:rPr>
          <w:rFonts w:ascii="Baskerville Old Face" w:hAnsi="Baskerville Old Face"/>
        </w:rPr>
        <w:t xml:space="preserve">(READ 1 Kings 18:41-46). So </w:t>
      </w:r>
      <w:proofErr w:type="gramStart"/>
      <w:r w:rsidRPr="006678CE">
        <w:rPr>
          <w:rFonts w:ascii="Baskerville Old Face" w:hAnsi="Baskerville Old Face"/>
        </w:rPr>
        <w:t>finally</w:t>
      </w:r>
      <w:proofErr w:type="gramEnd"/>
      <w:r w:rsidRPr="006678CE">
        <w:rPr>
          <w:rFonts w:ascii="Baskerville Old Face" w:hAnsi="Baskerville Old Face"/>
        </w:rPr>
        <w:t xml:space="preserve"> rain is coming!  Not only has Yahweh won the contest, but he has also brought the life-giving rain that has been so desperately needed.  But the </w:t>
      </w:r>
      <w:r w:rsidR="006678CE" w:rsidRPr="006678CE">
        <w:rPr>
          <w:rFonts w:ascii="Baskerville Old Face" w:hAnsi="Baskerville Old Face"/>
        </w:rPr>
        <w:t>storm clouds</w:t>
      </w:r>
      <w:r w:rsidRPr="006678CE">
        <w:rPr>
          <w:rFonts w:ascii="Baskerville Old Face" w:hAnsi="Baskerville Old Face"/>
        </w:rPr>
        <w:t xml:space="preserve"> did not come immediately did they.  After his stunning victory, Elijah still had some praying to do. He takes on a very specific position with his head </w:t>
      </w:r>
      <w:r w:rsidR="006678CE" w:rsidRPr="006678CE">
        <w:rPr>
          <w:rFonts w:ascii="Baskerville Old Face" w:hAnsi="Baskerville Old Face"/>
        </w:rPr>
        <w:t>between</w:t>
      </w:r>
      <w:r w:rsidRPr="006678CE">
        <w:rPr>
          <w:rFonts w:ascii="Baskerville Old Face" w:hAnsi="Baskerville Old Face"/>
        </w:rPr>
        <w:t xml:space="preserve"> his </w:t>
      </w:r>
      <w:proofErr w:type="gramStart"/>
      <w:r w:rsidRPr="006678CE">
        <w:rPr>
          <w:rFonts w:ascii="Baskerville Old Face" w:hAnsi="Baskerville Old Face"/>
        </w:rPr>
        <w:t>knees</w:t>
      </w:r>
      <w:proofErr w:type="gramEnd"/>
      <w:r w:rsidRPr="006678CE">
        <w:rPr>
          <w:rFonts w:ascii="Baskerville Old Face" w:hAnsi="Baskerville Old Face"/>
        </w:rPr>
        <w:t xml:space="preserve"> and he pleads with God to bring rain. He sends his assistant to go and </w:t>
      </w:r>
      <w:proofErr w:type="gramStart"/>
      <w:r w:rsidRPr="006678CE">
        <w:rPr>
          <w:rFonts w:ascii="Baskerville Old Face" w:hAnsi="Baskerville Old Face"/>
        </w:rPr>
        <w:t>take a look</w:t>
      </w:r>
      <w:proofErr w:type="gramEnd"/>
      <w:r w:rsidRPr="006678CE">
        <w:rPr>
          <w:rFonts w:ascii="Baskerville Old Face" w:hAnsi="Baskerville Old Face"/>
        </w:rPr>
        <w:t xml:space="preserve"> at the sky along the shoreline. </w:t>
      </w:r>
      <w:r w:rsidR="003A6693" w:rsidRPr="003A6693">
        <w:rPr>
          <w:rFonts w:ascii="Baskerville Old Face" w:hAnsi="Baskerville Old Face"/>
          <w:b/>
          <w:bCs/>
          <w:highlight w:val="yellow"/>
        </w:rPr>
        <w:t>[</w:t>
      </w:r>
      <w:r w:rsidR="003A6693">
        <w:rPr>
          <w:rFonts w:ascii="Baskerville Old Face" w:hAnsi="Baskerville Old Face"/>
          <w:b/>
          <w:bCs/>
          <w:highlight w:val="yellow"/>
        </w:rPr>
        <w:t>SLIDE 26</w:t>
      </w:r>
      <w:r w:rsidR="003A6693" w:rsidRPr="003A6693">
        <w:rPr>
          <w:rFonts w:ascii="Baskerville Old Face" w:hAnsi="Baskerville Old Face"/>
          <w:b/>
          <w:bCs/>
          <w:highlight w:val="yellow"/>
        </w:rPr>
        <w:t>]</w:t>
      </w:r>
      <w:r w:rsidR="003A6693">
        <w:rPr>
          <w:rFonts w:ascii="Baskerville Old Face" w:hAnsi="Baskerville Old Face"/>
          <w:b/>
          <w:bCs/>
        </w:rPr>
        <w:t xml:space="preserve"> </w:t>
      </w:r>
      <w:r w:rsidRPr="006678CE">
        <w:rPr>
          <w:rFonts w:ascii="Baskerville Old Face" w:hAnsi="Baskerville Old Face"/>
        </w:rPr>
        <w:t xml:space="preserve">Nothing, nothing, nothing. No development. Nothing but clear skies. Seven times the servant runs his errand and finally he reports, </w:t>
      </w:r>
      <w:r w:rsidR="003A6693" w:rsidRPr="003A6693">
        <w:rPr>
          <w:rFonts w:ascii="Baskerville Old Face" w:hAnsi="Baskerville Old Face"/>
          <w:b/>
          <w:bCs/>
          <w:highlight w:val="yellow"/>
        </w:rPr>
        <w:t>[</w:t>
      </w:r>
      <w:r w:rsidR="003A6693">
        <w:rPr>
          <w:rFonts w:ascii="Baskerville Old Face" w:hAnsi="Baskerville Old Face"/>
          <w:b/>
          <w:bCs/>
          <w:highlight w:val="yellow"/>
        </w:rPr>
        <w:t>SLIDE 27</w:t>
      </w:r>
      <w:r w:rsidR="003A6693" w:rsidRPr="003A6693">
        <w:rPr>
          <w:rFonts w:ascii="Baskerville Old Face" w:hAnsi="Baskerville Old Face"/>
          <w:b/>
          <w:bCs/>
          <w:highlight w:val="yellow"/>
        </w:rPr>
        <w:t>]</w:t>
      </w:r>
      <w:r w:rsidR="003A6693">
        <w:rPr>
          <w:rFonts w:ascii="Baskerville Old Face" w:hAnsi="Baskerville Old Face"/>
          <w:b/>
          <w:bCs/>
        </w:rPr>
        <w:t xml:space="preserve"> </w:t>
      </w:r>
      <w:r w:rsidRPr="006678CE">
        <w:rPr>
          <w:rFonts w:ascii="Baskerville Old Face" w:hAnsi="Baskerville Old Face"/>
        </w:rPr>
        <w:t xml:space="preserve">“I see a small cloud about the size of a human hand.”  I </w:t>
      </w:r>
      <w:r w:rsidR="006678CE" w:rsidRPr="006678CE">
        <w:rPr>
          <w:rFonts w:ascii="Baskerville Old Face" w:hAnsi="Baskerville Old Face"/>
        </w:rPr>
        <w:t>don’t</w:t>
      </w:r>
      <w:r w:rsidRPr="006678CE">
        <w:rPr>
          <w:rFonts w:ascii="Baskerville Old Face" w:hAnsi="Baskerville Old Face"/>
        </w:rPr>
        <w:t xml:space="preserve"> know if I ‘ve ever seen a cloud that small all by itself in the vastness of the sky.  But that is all the conformation Elijah needed. With that tiny piffle of a cloud,</w:t>
      </w:r>
      <w:r w:rsidR="00982030">
        <w:rPr>
          <w:rFonts w:ascii="Baskerville Old Face" w:hAnsi="Baskerville Old Face"/>
        </w:rPr>
        <w:t xml:space="preserve"> he knew</w:t>
      </w:r>
      <w:r w:rsidRPr="006678CE">
        <w:rPr>
          <w:rFonts w:ascii="Baskerville Old Face" w:hAnsi="Baskerville Old Face"/>
        </w:rPr>
        <w:t xml:space="preserve"> rain was coming. King Ahab took his chariots back home and in a very strange addition to the story,</w:t>
      </w:r>
      <w:r w:rsidR="001A69A2">
        <w:rPr>
          <w:rFonts w:ascii="Baskerville Old Face" w:hAnsi="Baskerville Old Face"/>
        </w:rPr>
        <w:t xml:space="preserve"> </w:t>
      </w:r>
      <w:r w:rsidR="001A69A2" w:rsidRPr="001A69A2">
        <w:rPr>
          <w:rFonts w:ascii="Baskerville Old Face" w:hAnsi="Baskerville Old Face"/>
          <w:b/>
          <w:bCs/>
          <w:highlight w:val="yellow"/>
        </w:rPr>
        <w:t>[</w:t>
      </w:r>
      <w:r w:rsidR="001A69A2">
        <w:rPr>
          <w:rFonts w:ascii="Baskerville Old Face" w:hAnsi="Baskerville Old Face"/>
          <w:b/>
          <w:bCs/>
          <w:highlight w:val="yellow"/>
        </w:rPr>
        <w:t>SLIDE 28</w:t>
      </w:r>
      <w:r w:rsidR="001A69A2" w:rsidRPr="001A69A2">
        <w:rPr>
          <w:rFonts w:ascii="Baskerville Old Face" w:hAnsi="Baskerville Old Face"/>
          <w:b/>
          <w:bCs/>
          <w:highlight w:val="yellow"/>
        </w:rPr>
        <w:t>]</w:t>
      </w:r>
      <w:r w:rsidR="001A69A2">
        <w:rPr>
          <w:rFonts w:ascii="Baskerville Old Face" w:hAnsi="Baskerville Old Face"/>
          <w:b/>
          <w:bCs/>
        </w:rPr>
        <w:t xml:space="preserve"> </w:t>
      </w:r>
      <w:r w:rsidRPr="006678CE">
        <w:rPr>
          <w:rFonts w:ascii="Baskerville Old Face" w:hAnsi="Baskerville Old Face"/>
        </w:rPr>
        <w:t xml:space="preserve">Elijah is miraculously turned into the Flash, and he is given the ability to outrun the king and his horses.  This last sprint here I think is yet another </w:t>
      </w:r>
      <w:r w:rsidRPr="006678CE">
        <w:rPr>
          <w:rFonts w:ascii="Baskerville Old Face" w:hAnsi="Baskerville Old Face"/>
        </w:rPr>
        <w:lastRenderedPageBreak/>
        <w:t>indication that Yahweh is superior to the other gods king Ahab has been flirting with. As the Psalms declare, some trust in chariots, but Elijah trusts in the name of the one true God.</w:t>
      </w:r>
    </w:p>
    <w:p w14:paraId="00000012" w14:textId="23032316" w:rsidR="005C601D" w:rsidRPr="006678CE" w:rsidRDefault="00146D05" w:rsidP="006678CE">
      <w:pPr>
        <w:pStyle w:val="NoSpacing"/>
        <w:spacing w:line="480" w:lineRule="auto"/>
        <w:ind w:firstLine="720"/>
        <w:rPr>
          <w:rFonts w:ascii="Baskerville Old Face" w:hAnsi="Baskerville Old Face"/>
        </w:rPr>
      </w:pPr>
      <w:r>
        <w:rPr>
          <w:rFonts w:ascii="Baskerville Old Face" w:hAnsi="Baskerville Old Face"/>
        </w:rPr>
        <w:t>((</w:t>
      </w:r>
      <w:r w:rsidRPr="006678CE">
        <w:rPr>
          <w:rFonts w:ascii="Baskerville Old Face" w:hAnsi="Baskerville Old Face"/>
        </w:rPr>
        <w:t>We can’t overlook the number for time</w:t>
      </w:r>
      <w:r w:rsidR="00982030">
        <w:rPr>
          <w:rFonts w:ascii="Baskerville Old Face" w:hAnsi="Baskerville Old Face"/>
        </w:rPr>
        <w:t>s</w:t>
      </w:r>
      <w:r w:rsidRPr="006678CE">
        <w:rPr>
          <w:rFonts w:ascii="Baskerville Old Face" w:hAnsi="Baskerville Old Face"/>
        </w:rPr>
        <w:t xml:space="preserve"> Elijah’s servant had to check the weather. Seven times. </w:t>
      </w:r>
      <w:r w:rsidR="001A69A2" w:rsidRPr="001A69A2">
        <w:rPr>
          <w:rFonts w:ascii="Baskerville Old Face" w:hAnsi="Baskerville Old Face"/>
          <w:b/>
          <w:bCs/>
          <w:highlight w:val="yellow"/>
        </w:rPr>
        <w:t>[</w:t>
      </w:r>
      <w:r w:rsidR="001A69A2">
        <w:rPr>
          <w:rFonts w:ascii="Baskerville Old Face" w:hAnsi="Baskerville Old Face"/>
          <w:b/>
          <w:bCs/>
          <w:highlight w:val="yellow"/>
        </w:rPr>
        <w:t>SLIDE 29</w:t>
      </w:r>
      <w:r w:rsidR="001A69A2" w:rsidRPr="001A69A2">
        <w:rPr>
          <w:rFonts w:ascii="Baskerville Old Face" w:hAnsi="Baskerville Old Face"/>
          <w:b/>
          <w:bCs/>
          <w:highlight w:val="yellow"/>
        </w:rPr>
        <w:t>]</w:t>
      </w:r>
      <w:r w:rsidR="001A69A2">
        <w:rPr>
          <w:rFonts w:ascii="Baskerville Old Face" w:hAnsi="Baskerville Old Face"/>
          <w:b/>
          <w:bCs/>
        </w:rPr>
        <w:t xml:space="preserve"> </w:t>
      </w:r>
      <w:r w:rsidRPr="006678CE">
        <w:rPr>
          <w:rFonts w:ascii="Baskerville Old Face" w:hAnsi="Baskerville Old Face"/>
        </w:rPr>
        <w:t xml:space="preserve">This number is important, just as the number 12 was previously in the story.  Twelve </w:t>
      </w:r>
      <w:proofErr w:type="gramStart"/>
      <w:r w:rsidRPr="006678CE">
        <w:rPr>
          <w:rFonts w:ascii="Baskerville Old Face" w:hAnsi="Baskerville Old Face"/>
        </w:rPr>
        <w:t>made reference</w:t>
      </w:r>
      <w:proofErr w:type="gramEnd"/>
      <w:r w:rsidRPr="006678CE">
        <w:rPr>
          <w:rFonts w:ascii="Baskerville Old Face" w:hAnsi="Baskerville Old Face"/>
        </w:rPr>
        <w:t xml:space="preserve"> to Isarel, </w:t>
      </w:r>
      <w:r w:rsidR="006678CE" w:rsidRPr="006678CE">
        <w:rPr>
          <w:rFonts w:ascii="Baskerville Old Face" w:hAnsi="Baskerville Old Face"/>
        </w:rPr>
        <w:t>God’s</w:t>
      </w:r>
      <w:r w:rsidRPr="006678CE">
        <w:rPr>
          <w:rFonts w:ascii="Baskerville Old Face" w:hAnsi="Baskerville Old Face"/>
        </w:rPr>
        <w:t xml:space="preserve"> people. Seven is a number that indicates perfection or completion</w:t>
      </w:r>
      <w:r w:rsidR="001A69A2">
        <w:rPr>
          <w:rFonts w:ascii="Baskerville Old Face" w:hAnsi="Baskerville Old Face"/>
        </w:rPr>
        <w:t xml:space="preserve"> </w:t>
      </w:r>
      <w:r w:rsidR="001A69A2" w:rsidRPr="001A69A2">
        <w:rPr>
          <w:rFonts w:ascii="Baskerville Old Face" w:hAnsi="Baskerville Old Face"/>
          <w:b/>
          <w:bCs/>
          <w:highlight w:val="yellow"/>
        </w:rPr>
        <w:t>[</w:t>
      </w:r>
      <w:r w:rsidR="001A69A2">
        <w:rPr>
          <w:rFonts w:ascii="Baskerville Old Face" w:hAnsi="Baskerville Old Face"/>
          <w:b/>
          <w:bCs/>
          <w:highlight w:val="yellow"/>
        </w:rPr>
        <w:t>SLIDE 30</w:t>
      </w:r>
      <w:r w:rsidR="001A69A2" w:rsidRPr="001A69A2">
        <w:rPr>
          <w:rFonts w:ascii="Baskerville Old Face" w:hAnsi="Baskerville Old Face"/>
          <w:b/>
          <w:bCs/>
          <w:highlight w:val="yellow"/>
        </w:rPr>
        <w:t>]</w:t>
      </w:r>
      <w:r w:rsidRPr="006678CE">
        <w:rPr>
          <w:rFonts w:ascii="Baskerville Old Face" w:hAnsi="Baskerville Old Face"/>
        </w:rPr>
        <w:t xml:space="preserve">.  I think, when it comes to our prayers, we are interested in a one step process.  We want to make a </w:t>
      </w:r>
      <w:proofErr w:type="gramStart"/>
      <w:r w:rsidRPr="006678CE">
        <w:rPr>
          <w:rFonts w:ascii="Baskerville Old Face" w:hAnsi="Baskerville Old Face"/>
        </w:rPr>
        <w:t>request, and</w:t>
      </w:r>
      <w:proofErr w:type="gramEnd"/>
      <w:r w:rsidRPr="006678CE">
        <w:rPr>
          <w:rFonts w:ascii="Baskerville Old Face" w:hAnsi="Baskerville Old Face"/>
        </w:rPr>
        <w:t xml:space="preserve"> get an answer. We want to get in and get out with as little hassle as possible. This little example here demonstrates for us that God desires our prayers to be complete, which means that we are prone to incompleteness. We want to short-</w:t>
      </w:r>
      <w:r w:rsidR="006678CE" w:rsidRPr="006678CE">
        <w:rPr>
          <w:rFonts w:ascii="Baskerville Old Face" w:hAnsi="Baskerville Old Face"/>
        </w:rPr>
        <w:t>circuit</w:t>
      </w:r>
      <w:r w:rsidRPr="006678CE">
        <w:rPr>
          <w:rFonts w:ascii="Baskerville Old Face" w:hAnsi="Baskerville Old Face"/>
        </w:rPr>
        <w:t xml:space="preserve"> the process while God wants to develop us through the process. For God, it is a matter of relationship, while we so often are making it into a quick and easy business transaction.</w:t>
      </w:r>
      <w:r>
        <w:rPr>
          <w:rFonts w:ascii="Baskerville Old Face" w:hAnsi="Baskerville Old Face"/>
        </w:rPr>
        <w:t>))</w:t>
      </w:r>
      <w:r w:rsidR="00592B96">
        <w:rPr>
          <w:rFonts w:ascii="Baskerville Old Face" w:hAnsi="Baskerville Old Face"/>
        </w:rPr>
        <w:t xml:space="preserve"> </w:t>
      </w:r>
      <w:r w:rsidR="00592B96" w:rsidRPr="00592B96">
        <w:rPr>
          <w:rFonts w:ascii="Baskerville Old Face" w:hAnsi="Baskerville Old Face"/>
          <w:b/>
          <w:bCs/>
          <w:highlight w:val="yellow"/>
        </w:rPr>
        <w:t>[</w:t>
      </w:r>
      <w:r w:rsidR="00592B96">
        <w:rPr>
          <w:rFonts w:ascii="Baskerville Old Face" w:hAnsi="Baskerville Old Face"/>
          <w:b/>
          <w:bCs/>
          <w:highlight w:val="yellow"/>
        </w:rPr>
        <w:t>SLIDE 31</w:t>
      </w:r>
      <w:r w:rsidR="00592B96" w:rsidRPr="00592B96">
        <w:rPr>
          <w:rFonts w:ascii="Baskerville Old Face" w:hAnsi="Baskerville Old Face"/>
          <w:b/>
          <w:bCs/>
          <w:highlight w:val="yellow"/>
        </w:rPr>
        <w:t>]</w:t>
      </w:r>
      <w:r w:rsidRPr="006678CE">
        <w:rPr>
          <w:rFonts w:ascii="Baskerville Old Face" w:hAnsi="Baskerville Old Face"/>
        </w:rPr>
        <w:t xml:space="preserve"> Imagine Elijah fervently praying for rain. “God, would you once again show yourself.  You have just consumed everything on the altar, even the altar itself, but God, we need rain. Lord, please send rain.” Imagine, his </w:t>
      </w:r>
      <w:r w:rsidR="006678CE" w:rsidRPr="006678CE">
        <w:rPr>
          <w:rFonts w:ascii="Baskerville Old Face" w:hAnsi="Baskerville Old Face"/>
        </w:rPr>
        <w:t>servant</w:t>
      </w:r>
      <w:r w:rsidRPr="006678CE">
        <w:rPr>
          <w:rFonts w:ascii="Baskerville Old Face" w:hAnsi="Baskerville Old Face"/>
        </w:rPr>
        <w:t xml:space="preserve"> coming back for the third and fourth time having seen nothing. Now, we </w:t>
      </w:r>
      <w:r w:rsidR="006678CE" w:rsidRPr="006678CE">
        <w:rPr>
          <w:rFonts w:ascii="Baskerville Old Face" w:hAnsi="Baskerville Old Face"/>
        </w:rPr>
        <w:t>don’t</w:t>
      </w:r>
      <w:r w:rsidRPr="006678CE">
        <w:rPr>
          <w:rFonts w:ascii="Baskerville Old Face" w:hAnsi="Baskerville Old Face"/>
        </w:rPr>
        <w:t xml:space="preserve"> know how long Elijah spent in prayer </w:t>
      </w:r>
      <w:proofErr w:type="gramStart"/>
      <w:r w:rsidRPr="006678CE">
        <w:rPr>
          <w:rFonts w:ascii="Baskerville Old Face" w:hAnsi="Baskerville Old Face"/>
        </w:rPr>
        <w:t>here</w:t>
      </w:r>
      <w:proofErr w:type="gramEnd"/>
      <w:r w:rsidRPr="006678CE">
        <w:rPr>
          <w:rFonts w:ascii="Baskerville Old Face" w:hAnsi="Baskerville Old Face"/>
        </w:rPr>
        <w:t xml:space="preserve"> but you can sense a bit of panic. “God, where are you? </w:t>
      </w:r>
      <w:r w:rsidR="006678CE" w:rsidRPr="006678CE">
        <w:rPr>
          <w:rFonts w:ascii="Baskerville Old Face" w:hAnsi="Baskerville Old Face"/>
        </w:rPr>
        <w:t>Don</w:t>
      </w:r>
      <w:r w:rsidR="006678CE">
        <w:rPr>
          <w:rFonts w:ascii="Baskerville Old Face" w:hAnsi="Baskerville Old Face"/>
        </w:rPr>
        <w:t xml:space="preserve">’t </w:t>
      </w:r>
      <w:r w:rsidRPr="006678CE">
        <w:rPr>
          <w:rFonts w:ascii="Baskerville Old Face" w:hAnsi="Baskerville Old Face"/>
        </w:rPr>
        <w:t>you know we need this? God save your people and end this drought.  Please, Lord, please.” Five times…six times</w:t>
      </w:r>
      <w:proofErr w:type="gramStart"/>
      <w:r w:rsidRPr="006678CE">
        <w:rPr>
          <w:rFonts w:ascii="Baskerville Old Face" w:hAnsi="Baskerville Old Face"/>
        </w:rPr>
        <w:t>….still</w:t>
      </w:r>
      <w:proofErr w:type="gramEnd"/>
      <w:r w:rsidRPr="006678CE">
        <w:rPr>
          <w:rFonts w:ascii="Baskerville Old Face" w:hAnsi="Baskerville Old Face"/>
        </w:rPr>
        <w:t xml:space="preserve"> nothing.   </w:t>
      </w:r>
    </w:p>
    <w:p w14:paraId="00000013" w14:textId="565BD0B2"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 xml:space="preserve">How many of us would give up after the third time? The fourth time?  How many of us would hang in there for seven rounds? Again, we are not talking about a literal number, but rather the fullness of prayer, the perfection of God’s timing.  In those seven rounds Elijah went from </w:t>
      </w:r>
      <w:r w:rsidR="00982030" w:rsidRPr="006678CE">
        <w:rPr>
          <w:rFonts w:ascii="Baskerville Old Face" w:hAnsi="Baskerville Old Face"/>
        </w:rPr>
        <w:t>extreme</w:t>
      </w:r>
      <w:r w:rsidRPr="006678CE">
        <w:rPr>
          <w:rFonts w:ascii="Baskerville Old Face" w:hAnsi="Baskerville Old Face"/>
        </w:rPr>
        <w:t xml:space="preserve"> confidence in a God who can </w:t>
      </w:r>
      <w:r w:rsidR="006678CE" w:rsidRPr="006678CE">
        <w:rPr>
          <w:rFonts w:ascii="Baskerville Old Face" w:hAnsi="Baskerville Old Face"/>
        </w:rPr>
        <w:t>obliterate</w:t>
      </w:r>
      <w:r w:rsidRPr="006678CE">
        <w:rPr>
          <w:rFonts w:ascii="Baskerville Old Face" w:hAnsi="Baskerville Old Face"/>
        </w:rPr>
        <w:t xml:space="preserve"> stone, to doubt, to panic, to desperation, to abject begging</w:t>
      </w:r>
      <w:r w:rsidR="00982030">
        <w:rPr>
          <w:rFonts w:ascii="Baskerville Old Face" w:hAnsi="Baskerville Old Face"/>
        </w:rPr>
        <w:t xml:space="preserve">.  After all, the fire thing only required one request! “God, bring fire.” And BOOM! “Okay, now God, bring rain…God, bring rain… Please God, bring the rain.” </w:t>
      </w:r>
      <w:r w:rsidR="00207732" w:rsidRPr="00207732">
        <w:rPr>
          <w:rFonts w:ascii="Baskerville Old Face" w:hAnsi="Baskerville Old Face"/>
          <w:b/>
          <w:bCs/>
          <w:highlight w:val="yellow"/>
        </w:rPr>
        <w:t>[</w:t>
      </w:r>
      <w:r w:rsidR="00207732">
        <w:rPr>
          <w:rFonts w:ascii="Baskerville Old Face" w:hAnsi="Baskerville Old Face"/>
          <w:b/>
          <w:bCs/>
          <w:highlight w:val="yellow"/>
        </w:rPr>
        <w:t>SLIDE 32</w:t>
      </w:r>
      <w:r w:rsidR="00207732" w:rsidRPr="00207732">
        <w:rPr>
          <w:rFonts w:ascii="Baskerville Old Face" w:hAnsi="Baskerville Old Face"/>
          <w:b/>
          <w:bCs/>
          <w:highlight w:val="yellow"/>
        </w:rPr>
        <w:t>]</w:t>
      </w:r>
      <w:r w:rsidR="00207732">
        <w:rPr>
          <w:rFonts w:ascii="Baskerville Old Face" w:hAnsi="Baskerville Old Face"/>
          <w:b/>
          <w:bCs/>
        </w:rPr>
        <w:t xml:space="preserve"> </w:t>
      </w:r>
      <w:r w:rsidR="00982030">
        <w:rPr>
          <w:rFonts w:ascii="Baskerville Old Face" w:hAnsi="Baskerville Old Face"/>
        </w:rPr>
        <w:t>Then when that little cloud appears, he is</w:t>
      </w:r>
      <w:r w:rsidRPr="006678CE">
        <w:rPr>
          <w:rFonts w:ascii="Baskerville Old Face" w:hAnsi="Baskerville Old Face"/>
        </w:rPr>
        <w:t xml:space="preserve"> back to confidence, gratitude, excitement.  Prayer is not a transa</w:t>
      </w:r>
      <w:r w:rsidR="00982030">
        <w:rPr>
          <w:rFonts w:ascii="Baskerville Old Face" w:hAnsi="Baskerville Old Face"/>
        </w:rPr>
        <w:t>c</w:t>
      </w:r>
      <w:r w:rsidRPr="006678CE">
        <w:rPr>
          <w:rFonts w:ascii="Baskerville Old Face" w:hAnsi="Baskerville Old Face"/>
        </w:rPr>
        <w:t xml:space="preserve">tion.  It is not </w:t>
      </w:r>
      <w:r w:rsidRPr="006678CE">
        <w:rPr>
          <w:rFonts w:ascii="Baskerville Old Face" w:hAnsi="Baskerville Old Face"/>
        </w:rPr>
        <w:lastRenderedPageBreak/>
        <w:t xml:space="preserve">a one-and-done experience.  Prayer brings us directly into relationship with God. It is through prayer that we relate to him, we learn who he is, and we learn that we are </w:t>
      </w:r>
      <w:proofErr w:type="gramStart"/>
      <w:r w:rsidRPr="006678CE">
        <w:rPr>
          <w:rFonts w:ascii="Baskerville Old Face" w:hAnsi="Baskerville Old Face"/>
        </w:rPr>
        <w:t xml:space="preserve">absolutely </w:t>
      </w:r>
      <w:r w:rsidR="006678CE" w:rsidRPr="006678CE">
        <w:rPr>
          <w:rFonts w:ascii="Baskerville Old Face" w:hAnsi="Baskerville Old Face"/>
        </w:rPr>
        <w:t>dependent</w:t>
      </w:r>
      <w:proofErr w:type="gramEnd"/>
      <w:r w:rsidRPr="006678CE">
        <w:rPr>
          <w:rFonts w:ascii="Baskerville Old Face" w:hAnsi="Baskerville Old Face"/>
        </w:rPr>
        <w:t xml:space="preserve"> on him.  </w:t>
      </w:r>
    </w:p>
    <w:p w14:paraId="00000015" w14:textId="17499079" w:rsidR="005C601D" w:rsidRPr="006678CE" w:rsidRDefault="00000000" w:rsidP="006678CE">
      <w:pPr>
        <w:pStyle w:val="NoSpacing"/>
        <w:spacing w:line="480" w:lineRule="auto"/>
        <w:ind w:firstLine="720"/>
        <w:rPr>
          <w:rFonts w:ascii="Baskerville Old Face" w:hAnsi="Baskerville Old Face"/>
        </w:rPr>
      </w:pPr>
      <w:r w:rsidRPr="006678CE">
        <w:rPr>
          <w:rFonts w:ascii="Baskerville Old Face" w:hAnsi="Baskerville Old Face"/>
        </w:rPr>
        <w:t>When our prayers are answered and God come through for us, we are</w:t>
      </w:r>
      <w:r w:rsidR="006678CE">
        <w:rPr>
          <w:rFonts w:ascii="Baskerville Old Face" w:hAnsi="Baskerville Old Face"/>
        </w:rPr>
        <w:t xml:space="preserve"> </w:t>
      </w:r>
      <w:r w:rsidRPr="006678CE">
        <w:rPr>
          <w:rFonts w:ascii="Baskerville Old Face" w:hAnsi="Baskerville Old Face"/>
        </w:rPr>
        <w:t>often surprised. I think that is because, when we engage in the fullness of prayer, when we are willing to be subject to the entire process, we find that our own selves are nothing.  Every good thing, every answer to prayer is the result of our good and loving God.</w:t>
      </w:r>
      <w:r w:rsidR="00207732">
        <w:rPr>
          <w:rFonts w:ascii="Baskerville Old Face" w:hAnsi="Baskerville Old Face"/>
        </w:rPr>
        <w:t xml:space="preserve"> </w:t>
      </w:r>
      <w:r w:rsidR="00207732" w:rsidRPr="00207732">
        <w:rPr>
          <w:rFonts w:ascii="Baskerville Old Face" w:hAnsi="Baskerville Old Face"/>
          <w:b/>
          <w:bCs/>
          <w:highlight w:val="yellow"/>
        </w:rPr>
        <w:t>[</w:t>
      </w:r>
      <w:r w:rsidR="00207732">
        <w:rPr>
          <w:rFonts w:ascii="Baskerville Old Face" w:hAnsi="Baskerville Old Face"/>
          <w:b/>
          <w:bCs/>
          <w:highlight w:val="yellow"/>
        </w:rPr>
        <w:t>SLIDE 33</w:t>
      </w:r>
      <w:r w:rsidR="00207732" w:rsidRPr="00207732">
        <w:rPr>
          <w:rFonts w:ascii="Baskerville Old Face" w:hAnsi="Baskerville Old Face"/>
          <w:b/>
          <w:bCs/>
          <w:highlight w:val="yellow"/>
        </w:rPr>
        <w:t>]</w:t>
      </w:r>
      <w:r w:rsidRPr="006678CE">
        <w:rPr>
          <w:rFonts w:ascii="Baskerville Old Face" w:hAnsi="Baskerville Old Face"/>
        </w:rPr>
        <w:t xml:space="preserve"> I think we live with this notion that prayer ought to be easy. But, the fullness of prayer, the perfect prayers, are repeated, persistent and undaunted.  </w:t>
      </w:r>
    </w:p>
    <w:p w14:paraId="00000016" w14:textId="354CD94F" w:rsidR="005C601D" w:rsidRPr="006678CE" w:rsidRDefault="00000000" w:rsidP="006678CE">
      <w:pPr>
        <w:pStyle w:val="NoSpacing"/>
        <w:spacing w:line="480" w:lineRule="auto"/>
        <w:ind w:firstLine="720"/>
        <w:rPr>
          <w:rFonts w:ascii="Baskerville Old Face" w:hAnsi="Baskerville Old Face"/>
        </w:rPr>
      </w:pPr>
      <w:proofErr w:type="gramStart"/>
      <w:r w:rsidRPr="006678CE">
        <w:rPr>
          <w:rFonts w:ascii="Baskerville Old Face" w:hAnsi="Baskerville Old Face"/>
        </w:rPr>
        <w:t>So</w:t>
      </w:r>
      <w:proofErr w:type="gramEnd"/>
      <w:r w:rsidRPr="006678CE">
        <w:rPr>
          <w:rFonts w:ascii="Baskerville Old Face" w:hAnsi="Baskerville Old Face"/>
        </w:rPr>
        <w:t xml:space="preserve"> if you have prayed for a certain request and have not seen God’s hand at work, pray again. And if you have prayed the same prayer three times and are still</w:t>
      </w:r>
      <w:r w:rsidR="006678CE">
        <w:rPr>
          <w:rFonts w:ascii="Baskerville Old Face" w:hAnsi="Baskerville Old Face"/>
        </w:rPr>
        <w:t xml:space="preserve"> </w:t>
      </w:r>
      <w:r w:rsidR="006678CE" w:rsidRPr="006678CE">
        <w:rPr>
          <w:rFonts w:ascii="Baskerville Old Face" w:hAnsi="Baskerville Old Face"/>
        </w:rPr>
        <w:t>waiting</w:t>
      </w:r>
      <w:r w:rsidRPr="006678CE">
        <w:rPr>
          <w:rFonts w:ascii="Baskerville Old Face" w:hAnsi="Baskerville Old Face"/>
        </w:rPr>
        <w:t xml:space="preserve"> for an answer, pray again.  And if you have prayed the same prayer six times</w:t>
      </w:r>
      <w:proofErr w:type="gramStart"/>
      <w:r w:rsidRPr="006678CE">
        <w:rPr>
          <w:rFonts w:ascii="Baskerville Old Face" w:hAnsi="Baskerville Old Face"/>
        </w:rPr>
        <w:t>….pray</w:t>
      </w:r>
      <w:proofErr w:type="gramEnd"/>
      <w:r w:rsidRPr="006678CE">
        <w:rPr>
          <w:rFonts w:ascii="Baskerville Old Face" w:hAnsi="Baskerville Old Face"/>
        </w:rPr>
        <w:t xml:space="preserve"> again. One hundred times, two hundred times</w:t>
      </w:r>
      <w:proofErr w:type="gramStart"/>
      <w:r w:rsidRPr="006678CE">
        <w:rPr>
          <w:rFonts w:ascii="Baskerville Old Face" w:hAnsi="Baskerville Old Face"/>
        </w:rPr>
        <w:t>….pray</w:t>
      </w:r>
      <w:proofErr w:type="gramEnd"/>
      <w:r w:rsidRPr="006678CE">
        <w:rPr>
          <w:rFonts w:ascii="Baskerville Old Face" w:hAnsi="Baskerville Old Face"/>
        </w:rPr>
        <w:t xml:space="preserve"> </w:t>
      </w:r>
      <w:proofErr w:type="gramStart"/>
      <w:r w:rsidRPr="006678CE">
        <w:rPr>
          <w:rFonts w:ascii="Baskerville Old Face" w:hAnsi="Baskerville Old Face"/>
        </w:rPr>
        <w:t>again and again and again</w:t>
      </w:r>
      <w:proofErr w:type="gramEnd"/>
      <w:r w:rsidRPr="006678CE">
        <w:rPr>
          <w:rFonts w:ascii="Baskerville Old Face" w:hAnsi="Baskerville Old Face"/>
        </w:rPr>
        <w:t xml:space="preserve"> until you have reached the fullness of that prayer, until you see that tiny cloud come up over the horizon.</w:t>
      </w:r>
    </w:p>
    <w:p w14:paraId="00000017" w14:textId="10266ED4" w:rsidR="005C601D" w:rsidRPr="006678CE" w:rsidRDefault="00000000" w:rsidP="006678CE">
      <w:pPr>
        <w:pStyle w:val="NoSpacing"/>
        <w:spacing w:line="480" w:lineRule="auto"/>
        <w:ind w:firstLine="720"/>
        <w:rPr>
          <w:rFonts w:ascii="Baskerville Old Face" w:hAnsi="Baskerville Old Face"/>
        </w:rPr>
      </w:pPr>
      <w:r w:rsidRPr="006678CE">
        <w:rPr>
          <w:rFonts w:ascii="Baskerville Old Face" w:hAnsi="Baskerville Old Face"/>
        </w:rPr>
        <w:t xml:space="preserve">God is at work, he can do amazing things, but we </w:t>
      </w:r>
      <w:proofErr w:type="gramStart"/>
      <w:r w:rsidRPr="006678CE">
        <w:rPr>
          <w:rFonts w:ascii="Baskerville Old Face" w:hAnsi="Baskerville Old Face"/>
        </w:rPr>
        <w:t>have to</w:t>
      </w:r>
      <w:proofErr w:type="gramEnd"/>
      <w:r w:rsidRPr="006678CE">
        <w:rPr>
          <w:rFonts w:ascii="Baskerville Old Face" w:hAnsi="Baskerville Old Face"/>
        </w:rPr>
        <w:t xml:space="preserve"> know that we are totally and completely </w:t>
      </w:r>
      <w:r w:rsidR="006678CE" w:rsidRPr="006678CE">
        <w:rPr>
          <w:rFonts w:ascii="Baskerville Old Face" w:hAnsi="Baskerville Old Face"/>
        </w:rPr>
        <w:t>dependent</w:t>
      </w:r>
      <w:r w:rsidRPr="006678CE">
        <w:rPr>
          <w:rFonts w:ascii="Baskerville Old Face" w:hAnsi="Baskerville Old Face"/>
        </w:rPr>
        <w:t xml:space="preserve"> on him.  Maybe our prayers are not answered right away.  Maybe circumstances do not instantly change.  That’s okay</w:t>
      </w:r>
      <w:r w:rsidR="00146D05">
        <w:rPr>
          <w:rFonts w:ascii="Baskerville Old Face" w:hAnsi="Baskerville Old Face"/>
        </w:rPr>
        <w:t xml:space="preserve"> because in the meantime</w:t>
      </w:r>
      <w:r w:rsidRPr="006678CE">
        <w:rPr>
          <w:rFonts w:ascii="Baskerville Old Face" w:hAnsi="Baskerville Old Face"/>
        </w:rPr>
        <w:t xml:space="preserve"> </w:t>
      </w:r>
      <w:r w:rsidR="00146D05">
        <w:rPr>
          <w:rFonts w:ascii="Baskerville Old Face" w:hAnsi="Baskerville Old Face"/>
        </w:rPr>
        <w:t>w</w:t>
      </w:r>
      <w:r w:rsidRPr="006678CE">
        <w:rPr>
          <w:rFonts w:ascii="Baskerville Old Face" w:hAnsi="Baskerville Old Face"/>
        </w:rPr>
        <w:t>e are entering into relationship with our heavenly Father. We are on a journey to perfecting our prayers and understanding better who God is.</w:t>
      </w:r>
      <w:r w:rsidR="00146D05">
        <w:rPr>
          <w:rFonts w:ascii="Baskerville Old Face" w:hAnsi="Baskerville Old Face"/>
        </w:rPr>
        <w:t xml:space="preserve">  We stop hobbling between two </w:t>
      </w:r>
      <w:proofErr w:type="gramStart"/>
      <w:r w:rsidR="00146D05">
        <w:rPr>
          <w:rFonts w:ascii="Baskerville Old Face" w:hAnsi="Baskerville Old Face"/>
        </w:rPr>
        <w:t>masters</w:t>
      </w:r>
      <w:proofErr w:type="gramEnd"/>
      <w:r w:rsidR="00146D05">
        <w:rPr>
          <w:rFonts w:ascii="Baskerville Old Face" w:hAnsi="Baskerville Old Face"/>
        </w:rPr>
        <w:t xml:space="preserve"> </w:t>
      </w:r>
      <w:r w:rsidR="00207732">
        <w:rPr>
          <w:rFonts w:ascii="Baskerville Old Face" w:hAnsi="Baskerville Old Face"/>
        </w:rPr>
        <w:t>because</w:t>
      </w:r>
      <w:r w:rsidR="00146D05">
        <w:rPr>
          <w:rFonts w:ascii="Baskerville Old Face" w:hAnsi="Baskerville Old Face"/>
        </w:rPr>
        <w:t xml:space="preserve"> when it comes to Baal and Yahweh, there is not contest.  The LORD is the real God.  And when we pray to the real God,</w:t>
      </w:r>
      <w:r w:rsidRPr="006678CE">
        <w:rPr>
          <w:rFonts w:ascii="Baskerville Old Face" w:hAnsi="Baskerville Old Face"/>
        </w:rPr>
        <w:t xml:space="preserve"> </w:t>
      </w:r>
      <w:r w:rsidR="00146D05">
        <w:rPr>
          <w:rFonts w:ascii="Baskerville Old Face" w:hAnsi="Baskerville Old Face"/>
        </w:rPr>
        <w:t>w</w:t>
      </w:r>
      <w:r w:rsidRPr="006678CE">
        <w:rPr>
          <w:rFonts w:ascii="Baskerville Old Face" w:hAnsi="Baskerville Old Face"/>
        </w:rPr>
        <w:t>e ask again, and again, and again until we know and</w:t>
      </w:r>
      <w:r w:rsidR="00146D05">
        <w:rPr>
          <w:rFonts w:ascii="Baskerville Old Face" w:hAnsi="Baskerville Old Face"/>
        </w:rPr>
        <w:t xml:space="preserve"> fully</w:t>
      </w:r>
      <w:r w:rsidRPr="006678CE">
        <w:rPr>
          <w:rFonts w:ascii="Baskerville Old Face" w:hAnsi="Baskerville Old Face"/>
        </w:rPr>
        <w:t xml:space="preserve"> understand </w:t>
      </w:r>
      <w:r w:rsidR="00146D05">
        <w:rPr>
          <w:rFonts w:ascii="Baskerville Old Face" w:hAnsi="Baskerville Old Face"/>
        </w:rPr>
        <w:t>his</w:t>
      </w:r>
      <w:r w:rsidRPr="006678CE">
        <w:rPr>
          <w:rFonts w:ascii="Baskerville Old Face" w:hAnsi="Baskerville Old Face"/>
        </w:rPr>
        <w:t xml:space="preserve"> power and goodness</w:t>
      </w:r>
      <w:r w:rsidR="00146D05">
        <w:rPr>
          <w:rFonts w:ascii="Baskerville Old Face" w:hAnsi="Baskerville Old Face"/>
        </w:rPr>
        <w:t xml:space="preserve">. Amen. </w:t>
      </w:r>
      <w:r w:rsidRPr="006678CE">
        <w:rPr>
          <w:rFonts w:ascii="Baskerville Old Face" w:hAnsi="Baskerville Old Face"/>
        </w:rPr>
        <w:t xml:space="preserve"> </w:t>
      </w:r>
    </w:p>
    <w:p w14:paraId="00000018" w14:textId="77777777" w:rsidR="005C601D" w:rsidRPr="006678CE" w:rsidRDefault="00000000" w:rsidP="006678CE">
      <w:pPr>
        <w:pStyle w:val="NoSpacing"/>
        <w:spacing w:line="480" w:lineRule="auto"/>
        <w:rPr>
          <w:rFonts w:ascii="Baskerville Old Face" w:hAnsi="Baskerville Old Face"/>
        </w:rPr>
      </w:pPr>
      <w:r w:rsidRPr="006678CE">
        <w:rPr>
          <w:rFonts w:ascii="Baskerville Old Face" w:hAnsi="Baskerville Old Face"/>
        </w:rPr>
        <w:tab/>
        <w:t xml:space="preserve">          </w:t>
      </w:r>
    </w:p>
    <w:sectPr w:rsidR="005C601D" w:rsidRPr="006678C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3A4F" w14:textId="77777777" w:rsidR="001C02A6" w:rsidRDefault="001C02A6" w:rsidP="006678CE">
      <w:pPr>
        <w:spacing w:after="0" w:line="240" w:lineRule="auto"/>
      </w:pPr>
      <w:r>
        <w:separator/>
      </w:r>
    </w:p>
  </w:endnote>
  <w:endnote w:type="continuationSeparator" w:id="0">
    <w:p w14:paraId="37914A9E" w14:textId="77777777" w:rsidR="001C02A6" w:rsidRDefault="001C02A6" w:rsidP="0066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1A93543-7383-4FC9-80C9-8BB407AF738B}"/>
    <w:embedBold r:id="rId2" w:fontKey="{E87F41A9-74C3-4C32-A238-5F29592693C0}"/>
    <w:embedItalic r:id="rId3" w:fontKey="{D51DC52C-E52F-49A8-9BA6-1802860940C7}"/>
  </w:font>
  <w:font w:name="Play">
    <w:charset w:val="00"/>
    <w:family w:val="auto"/>
    <w:pitch w:val="default"/>
    <w:embedRegular r:id="rId4" w:fontKey="{81B60E7C-8807-4CC5-BBFB-F0CD8FDBAE4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7A5337D5-4E48-4FB1-8817-6B6ED56A0500}"/>
  </w:font>
  <w:font w:name="Baskerville Old Face">
    <w:panose1 w:val="02020602080505020303"/>
    <w:charset w:val="00"/>
    <w:family w:val="roman"/>
    <w:pitch w:val="variable"/>
    <w:sig w:usb0="00000003" w:usb1="00000000" w:usb2="00000000" w:usb3="00000000" w:csb0="00000001" w:csb1="00000000"/>
    <w:embedRegular r:id="rId6" w:fontKey="{F943B6D8-4040-4DFB-BD11-1AAA1322313A}"/>
    <w:embedBold r:id="rId7" w:fontKey="{92C8EF6C-1B73-4F89-9A8F-98B95A002EAE}"/>
    <w:embedItalic r:id="rId8" w:fontKey="{181D57F4-CBE0-4790-9CC0-9458C51870C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10410"/>
      <w:docPartObj>
        <w:docPartGallery w:val="Page Numbers (Bottom of Page)"/>
        <w:docPartUnique/>
      </w:docPartObj>
    </w:sdtPr>
    <w:sdtEndPr>
      <w:rPr>
        <w:noProof/>
      </w:rPr>
    </w:sdtEndPr>
    <w:sdtContent>
      <w:p w14:paraId="0E1C17B1" w14:textId="44BB6A09" w:rsidR="006678CE" w:rsidRDefault="006678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DA277" w14:textId="77777777" w:rsidR="006678CE" w:rsidRDefault="0066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6617E" w14:textId="77777777" w:rsidR="001C02A6" w:rsidRDefault="001C02A6" w:rsidP="006678CE">
      <w:pPr>
        <w:spacing w:after="0" w:line="240" w:lineRule="auto"/>
      </w:pPr>
      <w:r>
        <w:separator/>
      </w:r>
    </w:p>
  </w:footnote>
  <w:footnote w:type="continuationSeparator" w:id="0">
    <w:p w14:paraId="59F41E02" w14:textId="77777777" w:rsidR="001C02A6" w:rsidRDefault="001C02A6" w:rsidP="006678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1D"/>
    <w:rsid w:val="000049D0"/>
    <w:rsid w:val="00146D05"/>
    <w:rsid w:val="00186F06"/>
    <w:rsid w:val="001A69A2"/>
    <w:rsid w:val="001B0924"/>
    <w:rsid w:val="001C02A6"/>
    <w:rsid w:val="00207732"/>
    <w:rsid w:val="002B771A"/>
    <w:rsid w:val="002D2F89"/>
    <w:rsid w:val="003A6693"/>
    <w:rsid w:val="00477B86"/>
    <w:rsid w:val="0049040A"/>
    <w:rsid w:val="00533586"/>
    <w:rsid w:val="00556359"/>
    <w:rsid w:val="00592B96"/>
    <w:rsid w:val="005931E1"/>
    <w:rsid w:val="005C601D"/>
    <w:rsid w:val="006678CE"/>
    <w:rsid w:val="0084123E"/>
    <w:rsid w:val="00875340"/>
    <w:rsid w:val="009224D6"/>
    <w:rsid w:val="0093452A"/>
    <w:rsid w:val="00947943"/>
    <w:rsid w:val="00982030"/>
    <w:rsid w:val="009E1CC6"/>
    <w:rsid w:val="00A06970"/>
    <w:rsid w:val="00B71386"/>
    <w:rsid w:val="00BD370D"/>
    <w:rsid w:val="00C94B80"/>
    <w:rsid w:val="00DA7B19"/>
    <w:rsid w:val="00E14377"/>
    <w:rsid w:val="00F274CB"/>
    <w:rsid w:val="00FF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F3DD"/>
  <w15:docId w15:val="{A673D427-133B-4D69-986B-7389B2B8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A82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82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E36"/>
    <w:rPr>
      <w:rFonts w:eastAsiaTheme="majorEastAsia" w:cstheme="majorBidi"/>
      <w:color w:val="272727" w:themeColor="text1" w:themeTint="D8"/>
    </w:rPr>
  </w:style>
  <w:style w:type="character" w:customStyle="1" w:styleId="TitleChar">
    <w:name w:val="Title Char"/>
    <w:basedOn w:val="DefaultParagraphFont"/>
    <w:link w:val="Title"/>
    <w:uiPriority w:val="10"/>
    <w:rsid w:val="00A82E3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82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E36"/>
    <w:pPr>
      <w:spacing w:before="160"/>
      <w:jc w:val="center"/>
    </w:pPr>
    <w:rPr>
      <w:i/>
      <w:iCs/>
      <w:color w:val="404040" w:themeColor="text1" w:themeTint="BF"/>
    </w:rPr>
  </w:style>
  <w:style w:type="character" w:customStyle="1" w:styleId="QuoteChar">
    <w:name w:val="Quote Char"/>
    <w:basedOn w:val="DefaultParagraphFont"/>
    <w:link w:val="Quote"/>
    <w:uiPriority w:val="29"/>
    <w:rsid w:val="00A82E36"/>
    <w:rPr>
      <w:i/>
      <w:iCs/>
      <w:color w:val="404040" w:themeColor="text1" w:themeTint="BF"/>
    </w:rPr>
  </w:style>
  <w:style w:type="paragraph" w:styleId="ListParagraph">
    <w:name w:val="List Paragraph"/>
    <w:basedOn w:val="Normal"/>
    <w:uiPriority w:val="34"/>
    <w:qFormat/>
    <w:rsid w:val="00A82E36"/>
    <w:pPr>
      <w:ind w:left="720"/>
      <w:contextualSpacing/>
    </w:pPr>
  </w:style>
  <w:style w:type="character" w:styleId="IntenseEmphasis">
    <w:name w:val="Intense Emphasis"/>
    <w:basedOn w:val="DefaultParagraphFont"/>
    <w:uiPriority w:val="21"/>
    <w:qFormat/>
    <w:rsid w:val="00A82E36"/>
    <w:rPr>
      <w:i/>
      <w:iCs/>
      <w:color w:val="0F4761" w:themeColor="accent1" w:themeShade="BF"/>
    </w:rPr>
  </w:style>
  <w:style w:type="paragraph" w:styleId="IntenseQuote">
    <w:name w:val="Intense Quote"/>
    <w:basedOn w:val="Normal"/>
    <w:next w:val="Normal"/>
    <w:link w:val="IntenseQuoteChar"/>
    <w:uiPriority w:val="30"/>
    <w:qFormat/>
    <w:rsid w:val="00A82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E36"/>
    <w:rPr>
      <w:i/>
      <w:iCs/>
      <w:color w:val="0F4761" w:themeColor="accent1" w:themeShade="BF"/>
    </w:rPr>
  </w:style>
  <w:style w:type="character" w:styleId="IntenseReference">
    <w:name w:val="Intense Reference"/>
    <w:basedOn w:val="DefaultParagraphFont"/>
    <w:uiPriority w:val="32"/>
    <w:qFormat/>
    <w:rsid w:val="00A82E36"/>
    <w:rPr>
      <w:b/>
      <w:bCs/>
      <w:smallCaps/>
      <w:color w:val="0F4761" w:themeColor="accent1" w:themeShade="BF"/>
      <w:spacing w:val="5"/>
    </w:rPr>
  </w:style>
  <w:style w:type="paragraph" w:styleId="NoSpacing">
    <w:name w:val="No Spacing"/>
    <w:uiPriority w:val="1"/>
    <w:qFormat/>
    <w:rsid w:val="00A82E36"/>
    <w:pPr>
      <w:spacing w:after="0" w:line="240" w:lineRule="auto"/>
    </w:pPr>
  </w:style>
  <w:style w:type="paragraph" w:styleId="Subtitle">
    <w:name w:val="Subtitle"/>
    <w:basedOn w:val="Normal"/>
    <w:next w:val="Normal"/>
    <w:link w:val="SubtitleChar"/>
    <w:uiPriority w:val="11"/>
    <w:qFormat/>
    <w:rPr>
      <w:color w:val="595959"/>
      <w:sz w:val="28"/>
      <w:szCs w:val="28"/>
    </w:rPr>
  </w:style>
  <w:style w:type="paragraph" w:styleId="Header">
    <w:name w:val="header"/>
    <w:basedOn w:val="Normal"/>
    <w:link w:val="HeaderChar"/>
    <w:uiPriority w:val="99"/>
    <w:unhideWhenUsed/>
    <w:rsid w:val="00667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CE"/>
  </w:style>
  <w:style w:type="paragraph" w:styleId="Footer">
    <w:name w:val="footer"/>
    <w:basedOn w:val="Normal"/>
    <w:link w:val="FooterChar"/>
    <w:uiPriority w:val="99"/>
    <w:unhideWhenUsed/>
    <w:rsid w:val="00667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bWZw9jA57yEOkszhVrUYq9ncg==">CgMxLjA4AHIhMXJUOHNSTVU0TnQ5ZEx0ZDJpQkkxOVVIUFhaOGk4MExI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8</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Andrew</dc:creator>
  <cp:lastModifiedBy>Cassandra Betker</cp:lastModifiedBy>
  <cp:revision>6</cp:revision>
  <cp:lastPrinted>2025-10-02T14:47:00Z</cp:lastPrinted>
  <dcterms:created xsi:type="dcterms:W3CDTF">2025-09-25T15:52:00Z</dcterms:created>
  <dcterms:modified xsi:type="dcterms:W3CDTF">2025-10-23T20:01:00Z</dcterms:modified>
</cp:coreProperties>
</file>